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E95E6">
      <w:pPr>
        <w:jc w:val="center"/>
        <w:rPr>
          <w:rFonts w:hint="eastAsia" w:ascii="微软雅黑" w:hAnsi="微软雅黑" w:eastAsia="微软雅黑"/>
          <w:b/>
          <w:sz w:val="44"/>
          <w:szCs w:val="44"/>
        </w:rPr>
      </w:pPr>
      <w:bookmarkStart w:id="0" w:name="_GoBack"/>
      <w:bookmarkEnd w:id="0"/>
      <w:r>
        <w:rPr>
          <w:rFonts w:hint="eastAsia" w:ascii="微软雅黑" w:hAnsi="微软雅黑" w:eastAsia="微软雅黑"/>
          <w:b/>
          <w:sz w:val="44"/>
          <w:szCs w:val="44"/>
        </w:rPr>
        <w:t>尊享</w:t>
      </w:r>
      <w:r>
        <w:rPr>
          <w:rFonts w:ascii="微软雅黑" w:hAnsi="微软雅黑" w:eastAsia="微软雅黑"/>
          <w:b/>
          <w:sz w:val="44"/>
          <w:szCs w:val="44"/>
        </w:rPr>
        <w:t>e生</w:t>
      </w:r>
      <w:r>
        <w:rPr>
          <w:rFonts w:hint="eastAsia" w:ascii="微软雅黑" w:hAnsi="微软雅黑" w:eastAsia="微软雅黑"/>
          <w:b/>
          <w:sz w:val="44"/>
          <w:szCs w:val="44"/>
        </w:rPr>
        <w:t>·中高端医疗保险2025版（年缴版）</w:t>
      </w:r>
    </w:p>
    <w:p w14:paraId="2EE9565F">
      <w:pPr>
        <w:jc w:val="center"/>
        <w:rPr>
          <w:rFonts w:hint="eastAsia" w:ascii="微软雅黑" w:hAnsi="微软雅黑" w:eastAsia="微软雅黑"/>
          <w:b/>
          <w:bCs/>
          <w:sz w:val="22"/>
          <w:szCs w:val="22"/>
        </w:rPr>
      </w:pPr>
      <w:r>
        <w:rPr>
          <w:rFonts w:hint="eastAsia" w:ascii="微软雅黑" w:hAnsi="微软雅黑" w:eastAsia="微软雅黑"/>
          <w:b/>
          <w:bCs/>
          <w:sz w:val="22"/>
          <w:szCs w:val="22"/>
        </w:rPr>
        <w:t>单位</w:t>
      </w:r>
      <w:r>
        <w:rPr>
          <w:rFonts w:ascii="微软雅黑" w:hAnsi="微软雅黑" w:eastAsia="微软雅黑"/>
          <w:b/>
          <w:bCs/>
          <w:sz w:val="22"/>
          <w:szCs w:val="22"/>
        </w:rPr>
        <w:t>：元</w:t>
      </w:r>
    </w:p>
    <w:p w14:paraId="3C103C11">
      <w:pPr>
        <w:ind w:right="-216" w:rightChars="-103"/>
        <w:jc w:val="center"/>
        <w:rPr>
          <w:rFonts w:hint="eastAsia" w:ascii="微软雅黑" w:hAnsi="微软雅黑" w:eastAsia="微软雅黑"/>
          <w:b/>
          <w:bCs/>
          <w:szCs w:val="21"/>
        </w:rPr>
      </w:pPr>
    </w:p>
    <w:tbl>
      <w:tblPr>
        <w:tblStyle w:val="6"/>
        <w:tblpPr w:leftFromText="180" w:rightFromText="180" w:vertAnchor="text" w:horzAnchor="margin" w:tblpY="120"/>
        <w:tblW w:w="10954" w:type="dxa"/>
        <w:tblInd w:w="0" w:type="dxa"/>
        <w:tblLayout w:type="fixed"/>
        <w:tblCellMar>
          <w:top w:w="0" w:type="dxa"/>
          <w:left w:w="108" w:type="dxa"/>
          <w:bottom w:w="0" w:type="dxa"/>
          <w:right w:w="108" w:type="dxa"/>
        </w:tblCellMar>
      </w:tblPr>
      <w:tblGrid>
        <w:gridCol w:w="1248"/>
        <w:gridCol w:w="1178"/>
        <w:gridCol w:w="1181"/>
        <w:gridCol w:w="1181"/>
        <w:gridCol w:w="1181"/>
        <w:gridCol w:w="1179"/>
        <w:gridCol w:w="1181"/>
        <w:gridCol w:w="1181"/>
        <w:gridCol w:w="1181"/>
        <w:gridCol w:w="263"/>
      </w:tblGrid>
      <w:tr w14:paraId="07B98A58">
        <w:tblPrEx>
          <w:tblCellMar>
            <w:top w:w="0" w:type="dxa"/>
            <w:left w:w="108" w:type="dxa"/>
            <w:bottom w:w="0" w:type="dxa"/>
            <w:right w:w="108" w:type="dxa"/>
          </w:tblCellMar>
        </w:tblPrEx>
        <w:trPr>
          <w:gridAfter w:val="1"/>
          <w:wAfter w:w="263" w:type="dxa"/>
          <w:trHeight w:val="274" w:hRule="atLeast"/>
        </w:trPr>
        <w:tc>
          <w:tcPr>
            <w:tcW w:w="12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DD33B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年龄</w:t>
            </w:r>
          </w:p>
        </w:tc>
        <w:tc>
          <w:tcPr>
            <w:tcW w:w="9443" w:type="dxa"/>
            <w:gridSpan w:val="8"/>
            <w:tcBorders>
              <w:top w:val="single" w:color="auto" w:sz="4" w:space="0"/>
              <w:left w:val="nil"/>
              <w:bottom w:val="single" w:color="auto" w:sz="4" w:space="0"/>
              <w:right w:val="single" w:color="auto" w:sz="4" w:space="0"/>
            </w:tcBorders>
            <w:shd w:val="clear" w:color="000000" w:fill="FFFFFF"/>
            <w:noWrap/>
            <w:vAlign w:val="center"/>
          </w:tcPr>
          <w:p w14:paraId="5BBD4980">
            <w:pPr>
              <w:widowControl/>
              <w:jc w:val="center"/>
              <w:rPr>
                <w:rFonts w:hint="eastAsia" w:ascii="微软雅黑" w:hAnsi="微软雅黑" w:eastAsia="微软雅黑" w:cs="宋体"/>
                <w:b/>
                <w:bCs/>
                <w:color w:val="000000"/>
                <w:kern w:val="0"/>
                <w:sz w:val="32"/>
                <w:szCs w:val="32"/>
              </w:rPr>
            </w:pPr>
            <w:r>
              <w:rPr>
                <w:rFonts w:hint="eastAsia" w:ascii="微软雅黑" w:hAnsi="微软雅黑" w:eastAsia="微软雅黑" w:cs="宋体"/>
                <w:b/>
                <w:bCs/>
                <w:color w:val="000000"/>
                <w:kern w:val="0"/>
                <w:sz w:val="32"/>
                <w:szCs w:val="32"/>
              </w:rPr>
              <w:t>必选计划</w:t>
            </w:r>
          </w:p>
        </w:tc>
      </w:tr>
      <w:tr w14:paraId="3DC504D0">
        <w:tblPrEx>
          <w:tblCellMar>
            <w:top w:w="0" w:type="dxa"/>
            <w:left w:w="108" w:type="dxa"/>
            <w:bottom w:w="0" w:type="dxa"/>
            <w:right w:w="108" w:type="dxa"/>
          </w:tblCellMar>
        </w:tblPrEx>
        <w:trPr>
          <w:gridAfter w:val="1"/>
          <w:wAfter w:w="263" w:type="dxa"/>
          <w:trHeight w:val="362" w:hRule="atLeast"/>
        </w:trPr>
        <w:tc>
          <w:tcPr>
            <w:tcW w:w="1248" w:type="dxa"/>
            <w:vMerge w:val="continue"/>
            <w:tcBorders>
              <w:top w:val="single" w:color="auto" w:sz="4" w:space="0"/>
              <w:left w:val="single" w:color="auto" w:sz="4" w:space="0"/>
              <w:bottom w:val="single" w:color="auto" w:sz="4" w:space="0"/>
              <w:right w:val="single" w:color="auto" w:sz="4" w:space="0"/>
            </w:tcBorders>
            <w:vAlign w:val="center"/>
          </w:tcPr>
          <w:p w14:paraId="4B045DA7">
            <w:pPr>
              <w:widowControl/>
              <w:jc w:val="left"/>
              <w:rPr>
                <w:rFonts w:hint="eastAsia" w:ascii="微软雅黑" w:hAnsi="微软雅黑" w:eastAsia="微软雅黑" w:cs="宋体"/>
                <w:b/>
                <w:bCs/>
                <w:color w:val="000000"/>
                <w:kern w:val="0"/>
                <w:sz w:val="18"/>
                <w:szCs w:val="18"/>
              </w:rPr>
            </w:pPr>
          </w:p>
        </w:tc>
        <w:tc>
          <w:tcPr>
            <w:tcW w:w="4721" w:type="dxa"/>
            <w:gridSpan w:val="4"/>
            <w:tcBorders>
              <w:top w:val="single" w:color="auto" w:sz="4" w:space="0"/>
              <w:left w:val="single" w:color="auto" w:sz="4" w:space="0"/>
              <w:right w:val="single" w:color="auto" w:sz="4" w:space="0"/>
            </w:tcBorders>
            <w:shd w:val="clear" w:color="000000" w:fill="FFFFFF"/>
            <w:vAlign w:val="center"/>
          </w:tcPr>
          <w:p w14:paraId="5F8E8C15">
            <w:pPr>
              <w:widowControl/>
              <w:jc w:val="center"/>
              <w:rPr>
                <w:rFonts w:hint="eastAsia"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0免赔额</w:t>
            </w:r>
          </w:p>
          <w:p w14:paraId="199A848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一般医疗（0免赔额）+特定疾病医疗+外购药品及外购医疗器械费用医疗+恶性肿瘤先进疗法医疗+特定药品费用医疗+特定疾病异地转诊公共交通费用+特定疾病住院津贴</w:t>
            </w:r>
          </w:p>
        </w:tc>
        <w:tc>
          <w:tcPr>
            <w:tcW w:w="472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DEE0AE2">
            <w:pPr>
              <w:widowControl/>
              <w:jc w:val="center"/>
              <w:rPr>
                <w:rFonts w:hint="eastAsia"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5000免赔额</w:t>
            </w:r>
          </w:p>
          <w:p w14:paraId="6704C9F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一般医疗（5000免赔额）+特定疾病医疗+外购药品及外购医疗器械费用医疗+恶性肿瘤先进疗法医疗+特定药品费用医疗+特定疾病异地转诊公共交通费用+特定疾病住院津贴</w:t>
            </w:r>
          </w:p>
        </w:tc>
      </w:tr>
      <w:tr w14:paraId="2FC7F65A">
        <w:tblPrEx>
          <w:tblCellMar>
            <w:top w:w="0" w:type="dxa"/>
            <w:left w:w="108" w:type="dxa"/>
            <w:bottom w:w="0" w:type="dxa"/>
            <w:right w:w="108" w:type="dxa"/>
          </w:tblCellMar>
        </w:tblPrEx>
        <w:trPr>
          <w:gridAfter w:val="1"/>
          <w:wAfter w:w="263" w:type="dxa"/>
          <w:trHeight w:val="362" w:hRule="atLeast"/>
        </w:trPr>
        <w:tc>
          <w:tcPr>
            <w:tcW w:w="1248" w:type="dxa"/>
            <w:vMerge w:val="continue"/>
            <w:tcBorders>
              <w:top w:val="single" w:color="auto" w:sz="4" w:space="0"/>
              <w:left w:val="single" w:color="auto" w:sz="4" w:space="0"/>
              <w:bottom w:val="single" w:color="auto" w:sz="4" w:space="0"/>
              <w:right w:val="single" w:color="auto" w:sz="4" w:space="0"/>
            </w:tcBorders>
            <w:vAlign w:val="center"/>
          </w:tcPr>
          <w:p w14:paraId="73FD1973">
            <w:pPr>
              <w:widowControl/>
              <w:jc w:val="left"/>
              <w:rPr>
                <w:rFonts w:hint="eastAsia" w:ascii="微软雅黑" w:hAnsi="微软雅黑" w:eastAsia="微软雅黑" w:cs="宋体"/>
                <w:b/>
                <w:bCs/>
                <w:color w:val="000000"/>
                <w:kern w:val="0"/>
                <w:sz w:val="18"/>
                <w:szCs w:val="18"/>
              </w:rPr>
            </w:pPr>
          </w:p>
        </w:tc>
        <w:tc>
          <w:tcPr>
            <w:tcW w:w="2359" w:type="dxa"/>
            <w:gridSpan w:val="2"/>
            <w:vMerge w:val="restart"/>
            <w:tcBorders>
              <w:top w:val="single" w:color="auto" w:sz="4" w:space="0"/>
              <w:left w:val="single" w:color="auto" w:sz="4" w:space="0"/>
              <w:right w:val="single" w:color="auto" w:sz="4" w:space="0"/>
            </w:tcBorders>
            <w:shd w:val="clear" w:color="000000" w:fill="FFFFFF"/>
            <w:vAlign w:val="center"/>
          </w:tcPr>
          <w:p w14:paraId="0BEFECD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年缴版计划一</w:t>
            </w:r>
          </w:p>
        </w:tc>
        <w:tc>
          <w:tcPr>
            <w:tcW w:w="2362" w:type="dxa"/>
            <w:gridSpan w:val="2"/>
            <w:vMerge w:val="restart"/>
            <w:tcBorders>
              <w:top w:val="single" w:color="auto" w:sz="4" w:space="0"/>
              <w:left w:val="single" w:color="auto" w:sz="4" w:space="0"/>
              <w:right w:val="single" w:color="auto" w:sz="4" w:space="0"/>
            </w:tcBorders>
            <w:shd w:val="clear" w:color="000000" w:fill="FFFFFF"/>
            <w:vAlign w:val="center"/>
          </w:tcPr>
          <w:p w14:paraId="0E5DA830">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年缴版计划二</w:t>
            </w:r>
          </w:p>
        </w:tc>
        <w:tc>
          <w:tcPr>
            <w:tcW w:w="2360"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3A09E6C3">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年缴版计划一</w:t>
            </w:r>
          </w:p>
        </w:tc>
        <w:tc>
          <w:tcPr>
            <w:tcW w:w="2362"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28E68D50">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年缴版计划二</w:t>
            </w:r>
          </w:p>
        </w:tc>
      </w:tr>
      <w:tr w14:paraId="13A4E282">
        <w:tblPrEx>
          <w:tblCellMar>
            <w:top w:w="0" w:type="dxa"/>
            <w:left w:w="108" w:type="dxa"/>
            <w:bottom w:w="0" w:type="dxa"/>
            <w:right w:w="108" w:type="dxa"/>
          </w:tblCellMar>
        </w:tblPrEx>
        <w:trPr>
          <w:trHeight w:val="362" w:hRule="atLeast"/>
        </w:trPr>
        <w:tc>
          <w:tcPr>
            <w:tcW w:w="1248" w:type="dxa"/>
            <w:vMerge w:val="continue"/>
            <w:tcBorders>
              <w:top w:val="single" w:color="auto" w:sz="4" w:space="0"/>
              <w:left w:val="single" w:color="auto" w:sz="4" w:space="0"/>
              <w:bottom w:val="single" w:color="auto" w:sz="4" w:space="0"/>
              <w:right w:val="single" w:color="auto" w:sz="4" w:space="0"/>
            </w:tcBorders>
            <w:vAlign w:val="center"/>
          </w:tcPr>
          <w:p w14:paraId="2542AEB1">
            <w:pPr>
              <w:widowControl/>
              <w:jc w:val="left"/>
              <w:rPr>
                <w:rFonts w:hint="eastAsia" w:ascii="微软雅黑" w:hAnsi="微软雅黑" w:eastAsia="微软雅黑" w:cs="宋体"/>
                <w:b/>
                <w:bCs/>
                <w:color w:val="000000"/>
                <w:kern w:val="0"/>
                <w:sz w:val="18"/>
                <w:szCs w:val="18"/>
              </w:rPr>
            </w:pPr>
          </w:p>
        </w:tc>
        <w:tc>
          <w:tcPr>
            <w:tcW w:w="2359" w:type="dxa"/>
            <w:gridSpan w:val="2"/>
            <w:vMerge w:val="continue"/>
            <w:tcBorders>
              <w:left w:val="single" w:color="auto" w:sz="4" w:space="0"/>
              <w:bottom w:val="single" w:color="auto" w:sz="4" w:space="0"/>
              <w:right w:val="single" w:color="auto" w:sz="4" w:space="0"/>
            </w:tcBorders>
            <w:vAlign w:val="center"/>
          </w:tcPr>
          <w:p w14:paraId="65305A75">
            <w:pPr>
              <w:widowControl/>
              <w:jc w:val="left"/>
              <w:rPr>
                <w:rFonts w:hint="eastAsia" w:ascii="微软雅黑" w:hAnsi="微软雅黑" w:eastAsia="微软雅黑" w:cs="宋体"/>
                <w:b/>
                <w:bCs/>
                <w:color w:val="000000"/>
                <w:kern w:val="0"/>
                <w:sz w:val="18"/>
                <w:szCs w:val="18"/>
              </w:rPr>
            </w:pPr>
          </w:p>
        </w:tc>
        <w:tc>
          <w:tcPr>
            <w:tcW w:w="2362" w:type="dxa"/>
            <w:gridSpan w:val="2"/>
            <w:vMerge w:val="continue"/>
            <w:tcBorders>
              <w:left w:val="single" w:color="auto" w:sz="4" w:space="0"/>
              <w:bottom w:val="single" w:color="auto" w:sz="4" w:space="0"/>
              <w:right w:val="single" w:color="auto" w:sz="4" w:space="0"/>
            </w:tcBorders>
            <w:vAlign w:val="center"/>
          </w:tcPr>
          <w:p w14:paraId="0B0B32C4">
            <w:pPr>
              <w:widowControl/>
              <w:jc w:val="left"/>
              <w:rPr>
                <w:rFonts w:hint="eastAsia" w:ascii="微软雅黑" w:hAnsi="微软雅黑" w:eastAsia="微软雅黑" w:cs="宋体"/>
                <w:b/>
                <w:bCs/>
                <w:color w:val="000000"/>
                <w:kern w:val="0"/>
                <w:sz w:val="18"/>
                <w:szCs w:val="18"/>
              </w:rPr>
            </w:pPr>
          </w:p>
        </w:tc>
        <w:tc>
          <w:tcPr>
            <w:tcW w:w="2360" w:type="dxa"/>
            <w:gridSpan w:val="2"/>
            <w:vMerge w:val="continue"/>
            <w:tcBorders>
              <w:top w:val="single" w:color="auto" w:sz="4" w:space="0"/>
              <w:left w:val="single" w:color="auto" w:sz="4" w:space="0"/>
              <w:bottom w:val="single" w:color="auto" w:sz="4" w:space="0"/>
              <w:right w:val="single" w:color="auto" w:sz="4" w:space="0"/>
            </w:tcBorders>
            <w:vAlign w:val="center"/>
          </w:tcPr>
          <w:p w14:paraId="47A75122">
            <w:pPr>
              <w:widowControl/>
              <w:jc w:val="left"/>
              <w:rPr>
                <w:rFonts w:hint="eastAsia" w:ascii="微软雅黑" w:hAnsi="微软雅黑" w:eastAsia="微软雅黑" w:cs="宋体"/>
                <w:b/>
                <w:bCs/>
                <w:color w:val="000000"/>
                <w:kern w:val="0"/>
                <w:sz w:val="18"/>
                <w:szCs w:val="18"/>
              </w:rPr>
            </w:pPr>
          </w:p>
        </w:tc>
        <w:tc>
          <w:tcPr>
            <w:tcW w:w="2362" w:type="dxa"/>
            <w:gridSpan w:val="2"/>
            <w:vMerge w:val="continue"/>
            <w:tcBorders>
              <w:top w:val="single" w:color="auto" w:sz="4" w:space="0"/>
              <w:left w:val="single" w:color="auto" w:sz="4" w:space="0"/>
              <w:bottom w:val="single" w:color="auto" w:sz="4" w:space="0"/>
              <w:right w:val="single" w:color="auto" w:sz="4" w:space="0"/>
            </w:tcBorders>
            <w:vAlign w:val="center"/>
          </w:tcPr>
          <w:p w14:paraId="78E06D93">
            <w:pPr>
              <w:widowControl/>
              <w:jc w:val="left"/>
              <w:rPr>
                <w:rFonts w:hint="eastAsia" w:ascii="微软雅黑" w:hAnsi="微软雅黑" w:eastAsia="微软雅黑" w:cs="宋体"/>
                <w:b/>
                <w:bCs/>
                <w:color w:val="000000"/>
                <w:kern w:val="0"/>
                <w:sz w:val="18"/>
                <w:szCs w:val="18"/>
              </w:rPr>
            </w:pPr>
          </w:p>
        </w:tc>
        <w:tc>
          <w:tcPr>
            <w:tcW w:w="263" w:type="dxa"/>
            <w:tcBorders>
              <w:top w:val="nil"/>
              <w:left w:val="nil"/>
              <w:bottom w:val="nil"/>
              <w:right w:val="nil"/>
            </w:tcBorders>
            <w:noWrap/>
            <w:vAlign w:val="center"/>
          </w:tcPr>
          <w:p w14:paraId="54D893A4">
            <w:pPr>
              <w:widowControl/>
              <w:jc w:val="center"/>
              <w:rPr>
                <w:rFonts w:hint="eastAsia" w:ascii="等线" w:hAnsi="等线" w:eastAsia="等线" w:cs="宋体"/>
                <w:color w:val="000000"/>
                <w:kern w:val="0"/>
                <w:sz w:val="18"/>
                <w:szCs w:val="18"/>
              </w:rPr>
            </w:pPr>
          </w:p>
        </w:tc>
      </w:tr>
      <w:tr w14:paraId="19826FB6">
        <w:tblPrEx>
          <w:tblCellMar>
            <w:top w:w="0" w:type="dxa"/>
            <w:left w:w="108" w:type="dxa"/>
            <w:bottom w:w="0" w:type="dxa"/>
            <w:right w:w="108" w:type="dxa"/>
          </w:tblCellMar>
        </w:tblPrEx>
        <w:trPr>
          <w:trHeight w:val="287" w:hRule="atLeast"/>
        </w:trPr>
        <w:tc>
          <w:tcPr>
            <w:tcW w:w="1248" w:type="dxa"/>
            <w:vMerge w:val="continue"/>
            <w:tcBorders>
              <w:top w:val="single" w:color="auto" w:sz="4" w:space="0"/>
              <w:left w:val="single" w:color="auto" w:sz="4" w:space="0"/>
              <w:bottom w:val="single" w:color="auto" w:sz="4" w:space="0"/>
              <w:right w:val="single" w:color="auto" w:sz="4" w:space="0"/>
            </w:tcBorders>
            <w:vAlign w:val="center"/>
          </w:tcPr>
          <w:p w14:paraId="3792463B">
            <w:pPr>
              <w:widowControl/>
              <w:jc w:val="left"/>
              <w:rPr>
                <w:rFonts w:hint="eastAsia" w:ascii="微软雅黑" w:hAnsi="微软雅黑" w:eastAsia="微软雅黑" w:cs="宋体"/>
                <w:b/>
                <w:bCs/>
                <w:color w:val="000000"/>
                <w:kern w:val="0"/>
                <w:sz w:val="18"/>
                <w:szCs w:val="18"/>
              </w:rPr>
            </w:pP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090D43EE">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45AF06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611AFCCB">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67CBA29B">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689CEDD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7BE608A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7C14019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1BDEC91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263" w:type="dxa"/>
            <w:vAlign w:val="center"/>
          </w:tcPr>
          <w:p w14:paraId="4CD4C47B">
            <w:pPr>
              <w:widowControl/>
              <w:jc w:val="left"/>
              <w:rPr>
                <w:rFonts w:hint="eastAsia" w:ascii="等线" w:hAnsi="等线" w:eastAsia="等线" w:cs="Times New Roman"/>
                <w:kern w:val="0"/>
                <w:sz w:val="20"/>
                <w:szCs w:val="20"/>
              </w:rPr>
            </w:pPr>
          </w:p>
        </w:tc>
      </w:tr>
      <w:tr w14:paraId="3504413C">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035C0F0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[0,4]</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7DB8C59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1263.0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3482554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1558.0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070F649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1456.0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74927A6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2025.0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326E85D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876.0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5510E9B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1091.0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4E2C0D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1194.0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A0CA3C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1519.0</w:t>
            </w:r>
          </w:p>
        </w:tc>
        <w:tc>
          <w:tcPr>
            <w:tcW w:w="263" w:type="dxa"/>
            <w:vAlign w:val="center"/>
          </w:tcPr>
          <w:p w14:paraId="21F45241">
            <w:pPr>
              <w:widowControl/>
              <w:jc w:val="left"/>
              <w:rPr>
                <w:rFonts w:hint="eastAsia" w:ascii="等线" w:hAnsi="等线" w:eastAsia="等线" w:cs="Times New Roman"/>
                <w:kern w:val="0"/>
                <w:sz w:val="20"/>
                <w:szCs w:val="20"/>
              </w:rPr>
            </w:pPr>
          </w:p>
        </w:tc>
      </w:tr>
      <w:tr w14:paraId="0383CEFB">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182BC16A">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w:t>
            </w:r>
            <w:r>
              <w:rPr>
                <w:rFonts w:ascii="微软雅黑" w:hAnsi="微软雅黑" w:eastAsia="微软雅黑" w:cs="宋体"/>
                <w:b/>
                <w:bCs/>
                <w:kern w:val="0"/>
                <w:sz w:val="18"/>
                <w:szCs w:val="18"/>
              </w:rPr>
              <w:t>7</w:t>
            </w:r>
            <w:r>
              <w:rPr>
                <w:rFonts w:hint="eastAsia" w:ascii="微软雅黑" w:hAnsi="微软雅黑" w:eastAsia="微软雅黑" w:cs="宋体"/>
                <w:b/>
                <w:bCs/>
                <w:kern w:val="0"/>
                <w:sz w:val="18"/>
                <w:szCs w:val="18"/>
              </w:rPr>
              <w:t>]</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61A7C37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1127.0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7C02A2C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1185.0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0C2B20A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1299.0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6D91873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1541.0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02FCC77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781.0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367DA19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830.0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CADB50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1065.0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7F07298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1156.0</w:t>
            </w:r>
          </w:p>
        </w:tc>
        <w:tc>
          <w:tcPr>
            <w:tcW w:w="263" w:type="dxa"/>
            <w:vAlign w:val="center"/>
          </w:tcPr>
          <w:p w14:paraId="50D12BA2">
            <w:pPr>
              <w:widowControl/>
              <w:jc w:val="left"/>
              <w:rPr>
                <w:rFonts w:hint="eastAsia" w:ascii="等线" w:hAnsi="等线" w:eastAsia="等线" w:cs="Times New Roman"/>
                <w:kern w:val="0"/>
                <w:sz w:val="20"/>
                <w:szCs w:val="20"/>
              </w:rPr>
            </w:pPr>
          </w:p>
        </w:tc>
      </w:tr>
      <w:tr w14:paraId="10CAFB5E">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74C34D7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8,10]</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037F368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520.0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25CB02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672.0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78DE24A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624.0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7D30F0C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874.0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5991377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364.0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3308B25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470.0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FAF31C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512.0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F14E47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656.0</w:t>
            </w:r>
          </w:p>
        </w:tc>
        <w:tc>
          <w:tcPr>
            <w:tcW w:w="263" w:type="dxa"/>
            <w:vAlign w:val="center"/>
          </w:tcPr>
          <w:p w14:paraId="4F8DDFAE">
            <w:pPr>
              <w:widowControl/>
              <w:jc w:val="left"/>
              <w:rPr>
                <w:rFonts w:hint="eastAsia" w:ascii="等线" w:hAnsi="等线" w:eastAsia="等线" w:cs="Times New Roman"/>
                <w:kern w:val="0"/>
                <w:sz w:val="20"/>
                <w:szCs w:val="20"/>
              </w:rPr>
            </w:pPr>
          </w:p>
        </w:tc>
      </w:tr>
      <w:tr w14:paraId="502DFD38">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5128605B">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[11,15]</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1505751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520.0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D6A2B7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672.0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3D11E62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624.0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72B6ED9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874.0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6EC56CA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364.0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6E648D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470.0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B862C6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512.0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1562A81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656.0</w:t>
            </w:r>
          </w:p>
        </w:tc>
        <w:tc>
          <w:tcPr>
            <w:tcW w:w="263" w:type="dxa"/>
            <w:vAlign w:val="center"/>
          </w:tcPr>
          <w:p w14:paraId="04D73C39">
            <w:pPr>
              <w:widowControl/>
              <w:jc w:val="left"/>
              <w:rPr>
                <w:rFonts w:hint="eastAsia" w:ascii="等线" w:hAnsi="等线" w:eastAsia="等线" w:cs="Times New Roman"/>
                <w:kern w:val="0"/>
                <w:sz w:val="20"/>
                <w:szCs w:val="20"/>
              </w:rPr>
            </w:pPr>
          </w:p>
        </w:tc>
      </w:tr>
      <w:tr w14:paraId="5653FE2D">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14882A2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[16,1</w:t>
            </w:r>
            <w:r>
              <w:rPr>
                <w:rFonts w:ascii="微软雅黑" w:hAnsi="微软雅黑" w:eastAsia="微软雅黑" w:cs="宋体"/>
                <w:b/>
                <w:bCs/>
                <w:kern w:val="0"/>
                <w:sz w:val="18"/>
                <w:szCs w:val="18"/>
              </w:rPr>
              <w:t>8</w:t>
            </w:r>
            <w:r>
              <w:rPr>
                <w:rFonts w:hint="eastAsia" w:ascii="微软雅黑" w:hAnsi="微软雅黑" w:eastAsia="微软雅黑" w:cs="宋体"/>
                <w:b/>
                <w:bCs/>
                <w:kern w:val="0"/>
                <w:sz w:val="18"/>
                <w:szCs w:val="18"/>
              </w:rPr>
              <w:t>]</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46C6E1D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520.0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56D267E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672.0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60E97D6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624.0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787CF33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874.0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6C8B8F8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364.0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10DDBF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470.0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BBCC6A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512.0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41D134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656.0</w:t>
            </w:r>
          </w:p>
        </w:tc>
        <w:tc>
          <w:tcPr>
            <w:tcW w:w="263" w:type="dxa"/>
            <w:vAlign w:val="center"/>
          </w:tcPr>
          <w:p w14:paraId="0A78C616">
            <w:pPr>
              <w:widowControl/>
              <w:jc w:val="left"/>
              <w:rPr>
                <w:rFonts w:hint="eastAsia" w:ascii="等线" w:hAnsi="等线" w:eastAsia="等线" w:cs="Times New Roman"/>
                <w:kern w:val="0"/>
                <w:sz w:val="20"/>
                <w:szCs w:val="20"/>
              </w:rPr>
            </w:pPr>
          </w:p>
        </w:tc>
      </w:tr>
      <w:tr w14:paraId="02FF7BBC">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6E7FF1F2">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w:t>
            </w:r>
            <w:r>
              <w:rPr>
                <w:rFonts w:ascii="微软雅黑" w:hAnsi="微软雅黑" w:eastAsia="微软雅黑" w:cs="宋体"/>
                <w:b/>
                <w:bCs/>
                <w:kern w:val="0"/>
                <w:sz w:val="18"/>
                <w:szCs w:val="18"/>
              </w:rPr>
              <w:t>9</w:t>
            </w:r>
            <w:r>
              <w:rPr>
                <w:rFonts w:hint="eastAsia" w:ascii="微软雅黑" w:hAnsi="微软雅黑" w:eastAsia="微软雅黑" w:cs="宋体"/>
                <w:b/>
                <w:bCs/>
                <w:kern w:val="0"/>
                <w:sz w:val="18"/>
                <w:szCs w:val="18"/>
              </w:rPr>
              <w:t>,20]</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3D71C92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654.0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513F8B5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860.0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0DD1EAE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785.0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492CF59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1118.0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5CD63D4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458.0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1F9B91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602.0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43D86B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644.0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765BD2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839.0</w:t>
            </w:r>
          </w:p>
        </w:tc>
        <w:tc>
          <w:tcPr>
            <w:tcW w:w="263" w:type="dxa"/>
            <w:vAlign w:val="center"/>
          </w:tcPr>
          <w:p w14:paraId="25171EA6">
            <w:pPr>
              <w:widowControl/>
              <w:jc w:val="left"/>
              <w:rPr>
                <w:rFonts w:hint="eastAsia" w:ascii="等线" w:hAnsi="等线" w:eastAsia="等线" w:cs="Times New Roman"/>
                <w:kern w:val="0"/>
                <w:sz w:val="20"/>
                <w:szCs w:val="20"/>
              </w:rPr>
            </w:pPr>
          </w:p>
        </w:tc>
      </w:tr>
      <w:tr w14:paraId="3EB866AA">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2AA28349">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[21,25]</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37935B1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654.0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B1962F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860.0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07F62B4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785.0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09E7B15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1118.0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188C23D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458.0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5346B30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602.0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5A4F3D4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644.0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CEDD06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839.0</w:t>
            </w:r>
          </w:p>
        </w:tc>
        <w:tc>
          <w:tcPr>
            <w:tcW w:w="263" w:type="dxa"/>
            <w:vAlign w:val="center"/>
          </w:tcPr>
          <w:p w14:paraId="3A613844">
            <w:pPr>
              <w:widowControl/>
              <w:jc w:val="left"/>
              <w:rPr>
                <w:rFonts w:hint="eastAsia" w:ascii="等线" w:hAnsi="等线" w:eastAsia="等线" w:cs="Times New Roman"/>
                <w:kern w:val="0"/>
                <w:sz w:val="20"/>
                <w:szCs w:val="20"/>
              </w:rPr>
            </w:pPr>
          </w:p>
        </w:tc>
      </w:tr>
      <w:tr w14:paraId="52AA1C96">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06A8034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[26,30]</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7693459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805.0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AE26B0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1041.0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2B31DBD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966.0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32CAB1B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1353.0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250FF28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564.0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FD7D7F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729.0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68618E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792.0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175D92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1015.0</w:t>
            </w:r>
          </w:p>
        </w:tc>
        <w:tc>
          <w:tcPr>
            <w:tcW w:w="263" w:type="dxa"/>
            <w:vAlign w:val="center"/>
          </w:tcPr>
          <w:p w14:paraId="41180CA6">
            <w:pPr>
              <w:widowControl/>
              <w:jc w:val="left"/>
              <w:rPr>
                <w:rFonts w:hint="eastAsia" w:ascii="等线" w:hAnsi="等线" w:eastAsia="等线" w:cs="Times New Roman"/>
                <w:kern w:val="0"/>
                <w:sz w:val="20"/>
                <w:szCs w:val="20"/>
              </w:rPr>
            </w:pPr>
          </w:p>
        </w:tc>
      </w:tr>
      <w:tr w14:paraId="61DDAA01">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4D6EAED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[31,35]</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2A375CB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950.0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8ED42D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1260.0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312AABF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1140.0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4D15005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1638.0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39BB1E5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665.0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5A87B86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882.0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3BB697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935.0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7C8FC3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1229.0</w:t>
            </w:r>
          </w:p>
        </w:tc>
        <w:tc>
          <w:tcPr>
            <w:tcW w:w="263" w:type="dxa"/>
            <w:vAlign w:val="center"/>
          </w:tcPr>
          <w:p w14:paraId="24801CCD">
            <w:pPr>
              <w:widowControl/>
              <w:jc w:val="left"/>
              <w:rPr>
                <w:rFonts w:hint="eastAsia" w:ascii="等线" w:hAnsi="等线" w:eastAsia="等线" w:cs="Times New Roman"/>
                <w:kern w:val="0"/>
                <w:sz w:val="20"/>
                <w:szCs w:val="20"/>
              </w:rPr>
            </w:pPr>
          </w:p>
        </w:tc>
      </w:tr>
      <w:tr w14:paraId="0C650E61">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7133FC3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[36,40]</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726096E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1126.0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7E895D8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1456.0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76D4EC0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1351.0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616F1A4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1893.0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7E51463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788.0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EFF1C4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1019.0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BEB715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1108.0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267988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1420.0</w:t>
            </w:r>
          </w:p>
        </w:tc>
        <w:tc>
          <w:tcPr>
            <w:tcW w:w="263" w:type="dxa"/>
            <w:vAlign w:val="center"/>
          </w:tcPr>
          <w:p w14:paraId="1B544EF0">
            <w:pPr>
              <w:widowControl/>
              <w:jc w:val="left"/>
              <w:rPr>
                <w:rFonts w:hint="eastAsia" w:ascii="等线" w:hAnsi="等线" w:eastAsia="等线" w:cs="Times New Roman"/>
                <w:kern w:val="0"/>
                <w:sz w:val="20"/>
                <w:szCs w:val="20"/>
              </w:rPr>
            </w:pPr>
          </w:p>
        </w:tc>
      </w:tr>
      <w:tr w14:paraId="7DC1F07D">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34089F66">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[41,45]</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49D7CF0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1452.0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772E9B4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1786.0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208F60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1742.0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3CD3133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2322.0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08958A1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1016.0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BE03F8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1250.0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14F29C8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1428.0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3A6AAEA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1742.0</w:t>
            </w:r>
          </w:p>
        </w:tc>
        <w:tc>
          <w:tcPr>
            <w:tcW w:w="263" w:type="dxa"/>
            <w:vAlign w:val="center"/>
          </w:tcPr>
          <w:p w14:paraId="29BAC91C">
            <w:pPr>
              <w:widowControl/>
              <w:jc w:val="left"/>
              <w:rPr>
                <w:rFonts w:hint="eastAsia" w:ascii="等线" w:hAnsi="等线" w:eastAsia="等线" w:cs="Times New Roman"/>
                <w:kern w:val="0"/>
                <w:sz w:val="20"/>
                <w:szCs w:val="20"/>
              </w:rPr>
            </w:pPr>
          </w:p>
        </w:tc>
      </w:tr>
      <w:tr w14:paraId="06E002A6">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5B1056AB">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[46,50]</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1CD9B86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1935.0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784694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2528.0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DC7165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2246.0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39B1E49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3286.0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789C84B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1310.0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79D7D3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1770.0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5FD8603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1842.0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AEF3C2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2465.0</w:t>
            </w:r>
          </w:p>
        </w:tc>
        <w:tc>
          <w:tcPr>
            <w:tcW w:w="263" w:type="dxa"/>
            <w:vAlign w:val="center"/>
          </w:tcPr>
          <w:p w14:paraId="16E268ED">
            <w:pPr>
              <w:widowControl/>
              <w:jc w:val="left"/>
              <w:rPr>
                <w:rFonts w:hint="eastAsia" w:ascii="等线" w:hAnsi="等线" w:eastAsia="等线" w:cs="Times New Roman"/>
                <w:kern w:val="0"/>
                <w:sz w:val="20"/>
                <w:szCs w:val="20"/>
              </w:rPr>
            </w:pPr>
          </w:p>
        </w:tc>
      </w:tr>
      <w:tr w14:paraId="2E5B9F99">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6C0BF638">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[51,55]</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21F1B7F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2594.0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512BF8E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3366.0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1EF915F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3113.0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4CC0F8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4376.0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337C785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1816.0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922B58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2356.0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539B77F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2553.0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E55990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3282.0</w:t>
            </w:r>
          </w:p>
        </w:tc>
        <w:tc>
          <w:tcPr>
            <w:tcW w:w="263" w:type="dxa"/>
            <w:vAlign w:val="center"/>
          </w:tcPr>
          <w:p w14:paraId="04DD06D4">
            <w:pPr>
              <w:widowControl/>
              <w:jc w:val="left"/>
              <w:rPr>
                <w:rFonts w:hint="eastAsia" w:ascii="等线" w:hAnsi="等线" w:eastAsia="等线" w:cs="Times New Roman"/>
                <w:kern w:val="0"/>
                <w:sz w:val="20"/>
                <w:szCs w:val="20"/>
              </w:rPr>
            </w:pPr>
          </w:p>
        </w:tc>
      </w:tr>
      <w:tr w14:paraId="7CE6F1E8">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3CE81C3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[56,60]</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2F8EDB3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3439.0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167CD58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4464.0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4E17676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3955.0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72E643A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5580.0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06BDBC0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2407.0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37E31D1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3125.0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1EE0500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3243.0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1E69FCE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4185.0</w:t>
            </w:r>
          </w:p>
        </w:tc>
        <w:tc>
          <w:tcPr>
            <w:tcW w:w="263" w:type="dxa"/>
            <w:vAlign w:val="center"/>
          </w:tcPr>
          <w:p w14:paraId="6316CDED">
            <w:pPr>
              <w:widowControl/>
              <w:jc w:val="left"/>
              <w:rPr>
                <w:rFonts w:hint="eastAsia" w:ascii="等线" w:hAnsi="等线" w:eastAsia="等线" w:cs="Times New Roman"/>
                <w:kern w:val="0"/>
                <w:sz w:val="20"/>
                <w:szCs w:val="20"/>
              </w:rPr>
            </w:pPr>
          </w:p>
        </w:tc>
      </w:tr>
      <w:tr w14:paraId="6FBC791A">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4366B410">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61</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65</w:t>
            </w:r>
            <w:r>
              <w:rPr>
                <w:rFonts w:hint="eastAsia" w:ascii="微软雅黑" w:hAnsi="微软雅黑" w:eastAsia="微软雅黑" w:cs="宋体"/>
                <w:b/>
                <w:bCs/>
                <w:kern w:val="0"/>
                <w:sz w:val="18"/>
                <w:szCs w:val="18"/>
              </w:rPr>
              <w:t>]</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5616933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4813.0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3B1B8BA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6306.0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2AC9BFF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5535.0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18D5497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7883.0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496FDD3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3369.0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386DE1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4414.0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80351B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4539.0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26334F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5912.0</w:t>
            </w:r>
          </w:p>
        </w:tc>
        <w:tc>
          <w:tcPr>
            <w:tcW w:w="263" w:type="dxa"/>
            <w:vAlign w:val="center"/>
          </w:tcPr>
          <w:p w14:paraId="72F302B9">
            <w:pPr>
              <w:widowControl/>
              <w:jc w:val="left"/>
              <w:rPr>
                <w:rFonts w:hint="eastAsia" w:ascii="等线" w:hAnsi="等线" w:eastAsia="等线" w:cs="Times New Roman"/>
                <w:kern w:val="0"/>
                <w:sz w:val="20"/>
                <w:szCs w:val="20"/>
              </w:rPr>
            </w:pPr>
          </w:p>
        </w:tc>
      </w:tr>
      <w:tr w14:paraId="0D11E16F">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26F27F01">
            <w:pPr>
              <w:widowControl/>
              <w:jc w:val="center"/>
              <w:rPr>
                <w:rFonts w:hint="eastAsia" w:ascii="等线" w:hAnsi="等线" w:eastAsia="等线" w:cs="宋体"/>
                <w:color w:val="000000" w:themeColor="text1"/>
                <w:kern w:val="0"/>
                <w:sz w:val="18"/>
                <w:szCs w:val="18"/>
                <w14:textFill>
                  <w14:solidFill>
                    <w14:schemeClr w14:val="tx1"/>
                  </w14:solidFill>
                </w14:textFill>
              </w:rPr>
            </w:pPr>
            <w:r>
              <w:rPr>
                <w:rFonts w:hint="eastAsia" w:ascii="微软雅黑" w:hAnsi="微软雅黑" w:eastAsia="微软雅黑" w:cs="宋体"/>
                <w:b/>
                <w:bCs/>
                <w:color w:val="000000" w:themeColor="text1"/>
                <w:kern w:val="0"/>
                <w:sz w:val="18"/>
                <w:szCs w:val="18"/>
                <w14:textFill>
                  <w14:solidFill>
                    <w14:schemeClr w14:val="tx1"/>
                  </w14:solidFill>
                </w14:textFill>
              </w:rPr>
              <w:t>[</w:t>
            </w:r>
            <w:r>
              <w:rPr>
                <w:rFonts w:ascii="微软雅黑" w:hAnsi="微软雅黑" w:eastAsia="微软雅黑" w:cs="宋体"/>
                <w:b/>
                <w:bCs/>
                <w:color w:val="000000" w:themeColor="text1"/>
                <w:kern w:val="0"/>
                <w:sz w:val="18"/>
                <w:szCs w:val="18"/>
                <w14:textFill>
                  <w14:solidFill>
                    <w14:schemeClr w14:val="tx1"/>
                  </w14:solidFill>
                </w14:textFill>
              </w:rPr>
              <w:t>66</w:t>
            </w:r>
            <w:r>
              <w:rPr>
                <w:rFonts w:hint="eastAsia" w:ascii="微软雅黑" w:hAnsi="微软雅黑" w:eastAsia="微软雅黑" w:cs="宋体"/>
                <w:b/>
                <w:bCs/>
                <w:color w:val="000000" w:themeColor="text1"/>
                <w:kern w:val="0"/>
                <w:sz w:val="18"/>
                <w:szCs w:val="18"/>
                <w14:textFill>
                  <w14:solidFill>
                    <w14:schemeClr w14:val="tx1"/>
                  </w14:solidFill>
                </w14:textFill>
              </w:rPr>
              <w:t>,</w:t>
            </w:r>
            <w:r>
              <w:rPr>
                <w:rFonts w:ascii="微软雅黑" w:hAnsi="微软雅黑" w:eastAsia="微软雅黑" w:cs="宋体"/>
                <w:b/>
                <w:bCs/>
                <w:color w:val="000000" w:themeColor="text1"/>
                <w:kern w:val="0"/>
                <w:sz w:val="18"/>
                <w:szCs w:val="18"/>
                <w14:textFill>
                  <w14:solidFill>
                    <w14:schemeClr w14:val="tx1"/>
                  </w14:solidFill>
                </w14:textFill>
              </w:rPr>
              <w:t>70</w:t>
            </w:r>
            <w:r>
              <w:rPr>
                <w:rFonts w:hint="eastAsia" w:ascii="微软雅黑" w:hAnsi="微软雅黑" w:eastAsia="微软雅黑" w:cs="宋体"/>
                <w:b/>
                <w:bCs/>
                <w:color w:val="000000" w:themeColor="text1"/>
                <w:kern w:val="0"/>
                <w:sz w:val="18"/>
                <w:szCs w:val="18"/>
                <w14:textFill>
                  <w14:solidFill>
                    <w14:schemeClr w14:val="tx1"/>
                  </w14:solidFill>
                </w14:textFill>
              </w:rPr>
              <w:t>]</w:t>
            </w:r>
          </w:p>
        </w:tc>
        <w:tc>
          <w:tcPr>
            <w:tcW w:w="1178" w:type="dxa"/>
            <w:tcBorders>
              <w:top w:val="single" w:color="auto" w:sz="4" w:space="0"/>
              <w:left w:val="nil"/>
              <w:bottom w:val="single" w:color="auto" w:sz="4" w:space="0"/>
              <w:right w:val="single" w:color="auto" w:sz="4" w:space="0"/>
            </w:tcBorders>
            <w:noWrap/>
            <w:vAlign w:val="center"/>
          </w:tcPr>
          <w:p w14:paraId="3FFF03F5">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6916.0</w:t>
            </w:r>
          </w:p>
        </w:tc>
        <w:tc>
          <w:tcPr>
            <w:tcW w:w="1181" w:type="dxa"/>
            <w:tcBorders>
              <w:top w:val="single" w:color="auto" w:sz="4" w:space="0"/>
              <w:left w:val="nil"/>
              <w:bottom w:val="single" w:color="auto" w:sz="4" w:space="0"/>
              <w:right w:val="single" w:color="auto" w:sz="4" w:space="0"/>
            </w:tcBorders>
            <w:vAlign w:val="center"/>
          </w:tcPr>
          <w:p w14:paraId="3547A97E">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9150.0</w:t>
            </w:r>
          </w:p>
        </w:tc>
        <w:tc>
          <w:tcPr>
            <w:tcW w:w="1181" w:type="dxa"/>
            <w:tcBorders>
              <w:top w:val="single" w:color="auto" w:sz="4" w:space="0"/>
              <w:left w:val="single" w:color="auto" w:sz="4" w:space="0"/>
              <w:bottom w:val="single" w:color="auto" w:sz="4" w:space="0"/>
              <w:right w:val="single" w:color="auto" w:sz="4" w:space="0"/>
            </w:tcBorders>
            <w:vAlign w:val="center"/>
          </w:tcPr>
          <w:p w14:paraId="193E184C">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7262.0</w:t>
            </w:r>
          </w:p>
        </w:tc>
        <w:tc>
          <w:tcPr>
            <w:tcW w:w="1181" w:type="dxa"/>
            <w:tcBorders>
              <w:top w:val="single" w:color="auto" w:sz="4" w:space="0"/>
              <w:left w:val="single" w:color="auto" w:sz="4" w:space="0"/>
              <w:bottom w:val="single" w:color="auto" w:sz="4" w:space="0"/>
              <w:right w:val="single" w:color="auto" w:sz="4" w:space="0"/>
            </w:tcBorders>
            <w:vAlign w:val="center"/>
          </w:tcPr>
          <w:p w14:paraId="7E36E70F">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10523.0</w:t>
            </w:r>
          </w:p>
        </w:tc>
        <w:tc>
          <w:tcPr>
            <w:tcW w:w="1179" w:type="dxa"/>
            <w:tcBorders>
              <w:top w:val="single" w:color="auto" w:sz="4" w:space="0"/>
              <w:left w:val="nil"/>
              <w:bottom w:val="single" w:color="auto" w:sz="4" w:space="0"/>
              <w:right w:val="single" w:color="auto" w:sz="4" w:space="0"/>
            </w:tcBorders>
            <w:noWrap/>
            <w:vAlign w:val="center"/>
          </w:tcPr>
          <w:p w14:paraId="1B4B2748">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4841.0</w:t>
            </w:r>
          </w:p>
        </w:tc>
        <w:tc>
          <w:tcPr>
            <w:tcW w:w="1181" w:type="dxa"/>
            <w:tcBorders>
              <w:top w:val="single" w:color="auto" w:sz="4" w:space="0"/>
              <w:left w:val="nil"/>
              <w:bottom w:val="single" w:color="auto" w:sz="4" w:space="0"/>
              <w:right w:val="single" w:color="auto" w:sz="4" w:space="0"/>
            </w:tcBorders>
            <w:vAlign w:val="center"/>
          </w:tcPr>
          <w:p w14:paraId="2D2EC050">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6405.0</w:t>
            </w:r>
          </w:p>
        </w:tc>
        <w:tc>
          <w:tcPr>
            <w:tcW w:w="1181" w:type="dxa"/>
            <w:tcBorders>
              <w:top w:val="single" w:color="auto" w:sz="4" w:space="0"/>
              <w:left w:val="nil"/>
              <w:bottom w:val="single" w:color="auto" w:sz="4" w:space="0"/>
              <w:right w:val="single" w:color="auto" w:sz="4" w:space="0"/>
            </w:tcBorders>
            <w:vAlign w:val="center"/>
          </w:tcPr>
          <w:p w14:paraId="759477A7">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5955.0</w:t>
            </w:r>
          </w:p>
        </w:tc>
        <w:tc>
          <w:tcPr>
            <w:tcW w:w="1181" w:type="dxa"/>
            <w:tcBorders>
              <w:top w:val="single" w:color="auto" w:sz="4" w:space="0"/>
              <w:left w:val="nil"/>
              <w:bottom w:val="single" w:color="auto" w:sz="4" w:space="0"/>
              <w:right w:val="single" w:color="auto" w:sz="4" w:space="0"/>
            </w:tcBorders>
            <w:vAlign w:val="center"/>
          </w:tcPr>
          <w:p w14:paraId="5BBF4384">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7892.0</w:t>
            </w:r>
          </w:p>
        </w:tc>
        <w:tc>
          <w:tcPr>
            <w:tcW w:w="263" w:type="dxa"/>
            <w:vAlign w:val="center"/>
          </w:tcPr>
          <w:p w14:paraId="538E16EA">
            <w:pPr>
              <w:widowControl/>
              <w:jc w:val="left"/>
              <w:rPr>
                <w:rFonts w:hint="eastAsia" w:ascii="等线" w:hAnsi="等线" w:eastAsia="等线" w:cs="Times New Roman"/>
                <w:kern w:val="0"/>
                <w:sz w:val="20"/>
                <w:szCs w:val="20"/>
              </w:rPr>
            </w:pPr>
          </w:p>
        </w:tc>
      </w:tr>
      <w:tr w14:paraId="5419BAFE">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166C0A12">
            <w:pPr>
              <w:widowControl/>
              <w:jc w:val="center"/>
              <w:rPr>
                <w:rFonts w:hint="eastAsia" w:ascii="等线" w:hAnsi="等线" w:eastAsia="等线" w:cs="宋体"/>
                <w:kern w:val="0"/>
                <w:sz w:val="18"/>
                <w:szCs w:val="18"/>
              </w:rPr>
            </w:pPr>
            <w:r>
              <w:rPr>
                <w:rFonts w:hint="eastAsia" w:ascii="微软雅黑" w:hAnsi="微软雅黑" w:eastAsia="微软雅黑" w:cs="宋体"/>
                <w:b/>
                <w:bCs/>
                <w:kern w:val="0"/>
                <w:sz w:val="18"/>
                <w:szCs w:val="18"/>
              </w:rPr>
              <w:t>[71,75]</w:t>
            </w:r>
          </w:p>
        </w:tc>
        <w:tc>
          <w:tcPr>
            <w:tcW w:w="1178"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49CB051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8712.0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0C8F382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11640.0</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6D6AAA4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9148.0</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30134BC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13386.0</w:t>
            </w:r>
          </w:p>
        </w:tc>
        <w:tc>
          <w:tcPr>
            <w:tcW w:w="1179"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6F4EA6A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6098.0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375BFF3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8148.0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5F5B348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7501.0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48FA09E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10040.0</w:t>
            </w:r>
          </w:p>
        </w:tc>
        <w:tc>
          <w:tcPr>
            <w:tcW w:w="263" w:type="dxa"/>
            <w:vAlign w:val="center"/>
          </w:tcPr>
          <w:p w14:paraId="3B5C0432">
            <w:pPr>
              <w:widowControl/>
              <w:jc w:val="left"/>
              <w:rPr>
                <w:rFonts w:hint="eastAsia" w:ascii="等线" w:hAnsi="等线" w:eastAsia="等线" w:cs="Times New Roman"/>
                <w:kern w:val="0"/>
                <w:sz w:val="20"/>
                <w:szCs w:val="20"/>
              </w:rPr>
            </w:pPr>
          </w:p>
        </w:tc>
      </w:tr>
      <w:tr w14:paraId="6DFD54EF">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0B8D4313">
            <w:pPr>
              <w:widowControl/>
              <w:jc w:val="center"/>
              <w:rPr>
                <w:rFonts w:hint="eastAsia" w:ascii="等线" w:hAnsi="等线" w:eastAsia="等线" w:cs="宋体"/>
                <w:kern w:val="0"/>
                <w:sz w:val="18"/>
                <w:szCs w:val="18"/>
              </w:rPr>
            </w:pPr>
            <w:r>
              <w:rPr>
                <w:rFonts w:hint="eastAsia" w:ascii="微软雅黑" w:hAnsi="微软雅黑" w:eastAsia="微软雅黑" w:cs="宋体"/>
                <w:b/>
                <w:bCs/>
                <w:kern w:val="0"/>
                <w:sz w:val="18"/>
                <w:szCs w:val="18"/>
              </w:rPr>
              <w:t>[76,80]</w:t>
            </w:r>
          </w:p>
        </w:tc>
        <w:tc>
          <w:tcPr>
            <w:tcW w:w="1178"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4552E99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10497.0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18D87E2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14163.0</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446D223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11022.0</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29C7909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16287.0</w:t>
            </w:r>
          </w:p>
        </w:tc>
        <w:tc>
          <w:tcPr>
            <w:tcW w:w="1179"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6802080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7348.0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30FAF05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9914.0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25E27CB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9038.0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7CD6524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12215.0</w:t>
            </w:r>
          </w:p>
        </w:tc>
        <w:tc>
          <w:tcPr>
            <w:tcW w:w="263" w:type="dxa"/>
            <w:vAlign w:val="center"/>
          </w:tcPr>
          <w:p w14:paraId="451FBF5E">
            <w:pPr>
              <w:widowControl/>
              <w:jc w:val="left"/>
              <w:rPr>
                <w:rFonts w:hint="eastAsia" w:ascii="等线" w:hAnsi="等线" w:eastAsia="等线" w:cs="Times New Roman"/>
                <w:kern w:val="0"/>
                <w:sz w:val="20"/>
                <w:szCs w:val="20"/>
              </w:rPr>
            </w:pPr>
          </w:p>
        </w:tc>
      </w:tr>
      <w:tr w14:paraId="3FED9C52">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4BDC9B86">
            <w:pPr>
              <w:widowControl/>
              <w:jc w:val="center"/>
              <w:rPr>
                <w:rFonts w:hint="eastAsia" w:ascii="等线" w:hAnsi="等线" w:eastAsia="等线" w:cs="宋体"/>
                <w:kern w:val="0"/>
                <w:sz w:val="18"/>
                <w:szCs w:val="18"/>
              </w:rPr>
            </w:pPr>
            <w:r>
              <w:rPr>
                <w:rFonts w:hint="eastAsia" w:ascii="微软雅黑" w:hAnsi="微软雅黑" w:eastAsia="微软雅黑" w:cs="宋体"/>
                <w:b/>
                <w:bCs/>
                <w:kern w:val="0"/>
                <w:sz w:val="18"/>
                <w:szCs w:val="18"/>
              </w:rPr>
              <w:t>[81,85]</w:t>
            </w:r>
          </w:p>
        </w:tc>
        <w:tc>
          <w:tcPr>
            <w:tcW w:w="1178"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69473C0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12560.0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6CD66B9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17683.0</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78E9C57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13439.0</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3B4A133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20689.0</w:t>
            </w:r>
          </w:p>
        </w:tc>
        <w:tc>
          <w:tcPr>
            <w:tcW w:w="1179"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23D017D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8792.0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012FA4C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12378.0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1BD0D13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11020.0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34F7E96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15517.0</w:t>
            </w:r>
          </w:p>
        </w:tc>
        <w:tc>
          <w:tcPr>
            <w:tcW w:w="263" w:type="dxa"/>
            <w:vAlign w:val="center"/>
          </w:tcPr>
          <w:p w14:paraId="25C2DEE4">
            <w:pPr>
              <w:widowControl/>
              <w:jc w:val="left"/>
              <w:rPr>
                <w:rFonts w:hint="eastAsia" w:ascii="等线" w:hAnsi="等线" w:eastAsia="等线" w:cs="Times New Roman"/>
                <w:kern w:val="0"/>
                <w:sz w:val="20"/>
                <w:szCs w:val="20"/>
              </w:rPr>
            </w:pPr>
          </w:p>
        </w:tc>
      </w:tr>
      <w:tr w14:paraId="68E95D63">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6CEA310B">
            <w:pPr>
              <w:widowControl/>
              <w:jc w:val="center"/>
              <w:rPr>
                <w:rFonts w:hint="eastAsia" w:ascii="等线" w:hAnsi="等线" w:eastAsia="等线" w:cs="宋体"/>
                <w:kern w:val="0"/>
                <w:sz w:val="18"/>
                <w:szCs w:val="18"/>
              </w:rPr>
            </w:pPr>
            <w:r>
              <w:rPr>
                <w:rFonts w:hint="eastAsia" w:ascii="微软雅黑" w:hAnsi="微软雅黑" w:eastAsia="微软雅黑" w:cs="宋体"/>
                <w:b/>
                <w:bCs/>
                <w:kern w:val="0"/>
                <w:sz w:val="18"/>
                <w:szCs w:val="18"/>
              </w:rPr>
              <w:t>[86,90]</w:t>
            </w:r>
          </w:p>
        </w:tc>
        <w:tc>
          <w:tcPr>
            <w:tcW w:w="1178"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6F686DF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15323.0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144F065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21574.0</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36B2928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16396.0</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7BABAF2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25242.0</w:t>
            </w:r>
          </w:p>
        </w:tc>
        <w:tc>
          <w:tcPr>
            <w:tcW w:w="1179"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046BB69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10726.0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3348EB6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15102.0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0F7C279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13445.0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290681E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18932.0</w:t>
            </w:r>
          </w:p>
        </w:tc>
        <w:tc>
          <w:tcPr>
            <w:tcW w:w="263" w:type="dxa"/>
            <w:vAlign w:val="center"/>
          </w:tcPr>
          <w:p w14:paraId="79B326ED">
            <w:pPr>
              <w:widowControl/>
              <w:jc w:val="left"/>
              <w:rPr>
                <w:rFonts w:hint="eastAsia" w:ascii="等线" w:hAnsi="等线" w:eastAsia="等线" w:cs="Times New Roman"/>
                <w:kern w:val="0"/>
                <w:sz w:val="20"/>
                <w:szCs w:val="20"/>
              </w:rPr>
            </w:pPr>
          </w:p>
        </w:tc>
      </w:tr>
      <w:tr w14:paraId="26499D41">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23FFFB72">
            <w:pPr>
              <w:widowControl/>
              <w:jc w:val="center"/>
              <w:rPr>
                <w:rFonts w:hint="eastAsia" w:ascii="等线" w:hAnsi="等线" w:eastAsia="等线" w:cs="宋体"/>
                <w:kern w:val="0"/>
                <w:sz w:val="18"/>
                <w:szCs w:val="18"/>
              </w:rPr>
            </w:pPr>
            <w:r>
              <w:rPr>
                <w:rFonts w:hint="eastAsia" w:ascii="微软雅黑" w:hAnsi="微软雅黑" w:eastAsia="微软雅黑" w:cs="宋体"/>
                <w:b/>
                <w:bCs/>
                <w:kern w:val="0"/>
                <w:sz w:val="18"/>
                <w:szCs w:val="18"/>
              </w:rPr>
              <w:t>[91,95]</w:t>
            </w:r>
          </w:p>
        </w:tc>
        <w:tc>
          <w:tcPr>
            <w:tcW w:w="1178"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2E5DF84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18694.0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660A16D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26320.0</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2C1B945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20003.0</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3916C41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30794.0</w:t>
            </w:r>
          </w:p>
        </w:tc>
        <w:tc>
          <w:tcPr>
            <w:tcW w:w="1179"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396CA0A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13086.0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175D319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18424.0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6D453E4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16402.0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14733FB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23096.0</w:t>
            </w:r>
          </w:p>
        </w:tc>
        <w:tc>
          <w:tcPr>
            <w:tcW w:w="263" w:type="dxa"/>
            <w:vAlign w:val="center"/>
          </w:tcPr>
          <w:p w14:paraId="246087E2">
            <w:pPr>
              <w:widowControl/>
              <w:jc w:val="left"/>
              <w:rPr>
                <w:rFonts w:hint="eastAsia" w:ascii="等线" w:hAnsi="等线" w:eastAsia="等线" w:cs="Times New Roman"/>
                <w:kern w:val="0"/>
                <w:sz w:val="20"/>
                <w:szCs w:val="20"/>
              </w:rPr>
            </w:pPr>
          </w:p>
        </w:tc>
      </w:tr>
      <w:tr w14:paraId="6AC7DDC9">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78C65B2C">
            <w:pPr>
              <w:widowControl/>
              <w:jc w:val="center"/>
              <w:rPr>
                <w:rFonts w:hint="eastAsia" w:ascii="等线" w:hAnsi="等线" w:eastAsia="等线" w:cs="宋体"/>
                <w:kern w:val="0"/>
                <w:sz w:val="18"/>
                <w:szCs w:val="18"/>
              </w:rPr>
            </w:pPr>
            <w:r>
              <w:rPr>
                <w:rFonts w:hint="eastAsia" w:ascii="微软雅黑" w:hAnsi="微软雅黑" w:eastAsia="微软雅黑" w:cs="宋体"/>
                <w:b/>
                <w:bCs/>
                <w:kern w:val="0"/>
                <w:sz w:val="18"/>
                <w:szCs w:val="18"/>
              </w:rPr>
              <w:t>[96,100]</w:t>
            </w:r>
          </w:p>
        </w:tc>
        <w:tc>
          <w:tcPr>
            <w:tcW w:w="1178"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6CA4932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22807.0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00AF30A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32111.0</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5BE9D0D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24403.0</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33FD394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37570.0</w:t>
            </w:r>
          </w:p>
        </w:tc>
        <w:tc>
          <w:tcPr>
            <w:tcW w:w="1179"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148AF2B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15965.0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318E50D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22478.0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3BC0135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20010.0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52B28BC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28178.0</w:t>
            </w:r>
          </w:p>
        </w:tc>
        <w:tc>
          <w:tcPr>
            <w:tcW w:w="263" w:type="dxa"/>
            <w:vAlign w:val="center"/>
          </w:tcPr>
          <w:p w14:paraId="26AA3534">
            <w:pPr>
              <w:widowControl/>
              <w:jc w:val="left"/>
              <w:rPr>
                <w:rFonts w:hint="eastAsia" w:ascii="等线" w:hAnsi="等线" w:eastAsia="等线" w:cs="Times New Roman"/>
                <w:kern w:val="0"/>
                <w:sz w:val="20"/>
                <w:szCs w:val="20"/>
              </w:rPr>
            </w:pPr>
          </w:p>
        </w:tc>
      </w:tr>
      <w:tr w14:paraId="4DAD1D82">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16F0AD3B">
            <w:pPr>
              <w:widowControl/>
              <w:jc w:val="center"/>
              <w:rPr>
                <w:rFonts w:hint="eastAsia" w:ascii="等线" w:hAnsi="等线" w:eastAsia="等线" w:cs="宋体"/>
                <w:kern w:val="0"/>
                <w:sz w:val="18"/>
                <w:szCs w:val="18"/>
              </w:rPr>
            </w:pPr>
            <w:r>
              <w:rPr>
                <w:rFonts w:hint="eastAsia" w:ascii="微软雅黑" w:hAnsi="微软雅黑" w:eastAsia="微软雅黑" w:cs="宋体"/>
                <w:b/>
                <w:bCs/>
                <w:kern w:val="0"/>
                <w:sz w:val="18"/>
                <w:szCs w:val="18"/>
              </w:rPr>
              <w:t>[101,105]</w:t>
            </w:r>
          </w:p>
        </w:tc>
        <w:tc>
          <w:tcPr>
            <w:tcW w:w="1178"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2A32725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27825.0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6C5A7A5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39175.0</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6614D8B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29773.0</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48CAAE6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45835.0</w:t>
            </w:r>
          </w:p>
        </w:tc>
        <w:tc>
          <w:tcPr>
            <w:tcW w:w="1179"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2292BCE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19478.0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7264D46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27423.0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2136983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24414.0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467A536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34376.0</w:t>
            </w:r>
          </w:p>
        </w:tc>
        <w:tc>
          <w:tcPr>
            <w:tcW w:w="263" w:type="dxa"/>
            <w:vAlign w:val="center"/>
          </w:tcPr>
          <w:p w14:paraId="5DDEF6C0">
            <w:pPr>
              <w:widowControl/>
              <w:jc w:val="left"/>
              <w:rPr>
                <w:rFonts w:hint="eastAsia" w:ascii="等线" w:hAnsi="等线" w:eastAsia="等线" w:cs="Times New Roman"/>
                <w:kern w:val="0"/>
                <w:sz w:val="20"/>
                <w:szCs w:val="20"/>
              </w:rPr>
            </w:pPr>
          </w:p>
        </w:tc>
      </w:tr>
    </w:tbl>
    <w:p w14:paraId="46DDAFFB">
      <w:pPr>
        <w:rPr>
          <w:rFonts w:hint="eastAsia" w:ascii="微软雅黑" w:hAnsi="微软雅黑" w:eastAsia="微软雅黑"/>
          <w:b/>
          <w:bCs/>
          <w:sz w:val="18"/>
          <w:szCs w:val="18"/>
        </w:rPr>
      </w:pPr>
      <w:r>
        <w:rPr>
          <w:rFonts w:hint="eastAsia" w:ascii="微软雅黑" w:hAnsi="微软雅黑" w:eastAsia="微软雅黑"/>
          <w:b/>
          <w:bCs/>
          <w:sz w:val="18"/>
          <w:szCs w:val="18"/>
        </w:rPr>
        <w:t>*首次投保年龄为出生满30天-70周岁，且首次投保或未在上一张保单期满后指定期限内重新投保，投保保单数量=1，个人单标准保费；</w:t>
      </w:r>
    </w:p>
    <w:p w14:paraId="7183E6AE">
      <w:pPr>
        <w:rPr>
          <w:rFonts w:hint="eastAsia" w:ascii="微软雅黑" w:hAnsi="微软雅黑" w:eastAsia="微软雅黑"/>
          <w:b/>
          <w:bCs/>
          <w:sz w:val="18"/>
          <w:szCs w:val="18"/>
        </w:rPr>
      </w:pPr>
      <w:r>
        <w:rPr>
          <w:rFonts w:hint="eastAsia" w:ascii="微软雅黑" w:hAnsi="微软雅黑" w:eastAsia="微软雅黑"/>
          <w:b/>
          <w:bCs/>
          <w:sz w:val="18"/>
          <w:szCs w:val="18"/>
        </w:rPr>
        <w:t>*71周岁及以上为在上一张保单期满后指定期限内重新投保，投保保单数量=1，个人单标准保费。</w:t>
      </w:r>
    </w:p>
    <w:p w14:paraId="649858DC">
      <w:pPr>
        <w:rPr>
          <w:rFonts w:hint="eastAsia" w:ascii="微软雅黑" w:hAnsi="微软雅黑" w:eastAsia="微软雅黑"/>
          <w:b/>
          <w:bCs/>
          <w:sz w:val="18"/>
          <w:szCs w:val="18"/>
        </w:rPr>
      </w:pPr>
    </w:p>
    <w:p w14:paraId="67978AE9">
      <w:pPr>
        <w:rPr>
          <w:rFonts w:hint="eastAsia" w:ascii="微软雅黑" w:hAnsi="微软雅黑" w:eastAsia="微软雅黑"/>
          <w:b/>
          <w:bCs/>
          <w:sz w:val="18"/>
          <w:szCs w:val="18"/>
        </w:rPr>
      </w:pPr>
    </w:p>
    <w:p w14:paraId="1DC8E90F">
      <w:pPr>
        <w:rPr>
          <w:rFonts w:hint="eastAsia" w:ascii="微软雅黑" w:hAnsi="微软雅黑" w:eastAsia="微软雅黑"/>
          <w:b/>
          <w:bCs/>
          <w:sz w:val="18"/>
          <w:szCs w:val="18"/>
        </w:rPr>
      </w:pPr>
    </w:p>
    <w:tbl>
      <w:tblPr>
        <w:tblStyle w:val="6"/>
        <w:tblpPr w:leftFromText="180" w:rightFromText="180" w:vertAnchor="text" w:horzAnchor="margin" w:tblpY="120"/>
        <w:tblW w:w="10954" w:type="dxa"/>
        <w:tblInd w:w="0" w:type="dxa"/>
        <w:tblLayout w:type="fixed"/>
        <w:tblCellMar>
          <w:top w:w="0" w:type="dxa"/>
          <w:left w:w="108" w:type="dxa"/>
          <w:bottom w:w="0" w:type="dxa"/>
          <w:right w:w="108" w:type="dxa"/>
        </w:tblCellMar>
      </w:tblPr>
      <w:tblGrid>
        <w:gridCol w:w="1252"/>
        <w:gridCol w:w="2363"/>
        <w:gridCol w:w="2363"/>
        <w:gridCol w:w="2363"/>
        <w:gridCol w:w="2363"/>
        <w:gridCol w:w="250"/>
      </w:tblGrid>
      <w:tr w14:paraId="34F5961F">
        <w:tblPrEx>
          <w:tblCellMar>
            <w:top w:w="0" w:type="dxa"/>
            <w:left w:w="108" w:type="dxa"/>
            <w:bottom w:w="0" w:type="dxa"/>
            <w:right w:w="108" w:type="dxa"/>
          </w:tblCellMar>
        </w:tblPrEx>
        <w:trPr>
          <w:gridAfter w:val="1"/>
          <w:wAfter w:w="250" w:type="dxa"/>
          <w:trHeight w:val="420" w:hRule="atLeast"/>
        </w:trPr>
        <w:tc>
          <w:tcPr>
            <w:tcW w:w="1252" w:type="dxa"/>
            <w:vMerge w:val="restart"/>
            <w:tcBorders>
              <w:top w:val="single" w:color="auto" w:sz="4" w:space="0"/>
              <w:left w:val="single" w:color="auto" w:sz="4" w:space="0"/>
              <w:right w:val="single" w:color="auto" w:sz="4" w:space="0"/>
            </w:tcBorders>
            <w:shd w:val="clear" w:color="000000" w:fill="FFFFFF"/>
            <w:vAlign w:val="center"/>
          </w:tcPr>
          <w:p w14:paraId="6C35A15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年龄</w:t>
            </w:r>
          </w:p>
        </w:tc>
        <w:tc>
          <w:tcPr>
            <w:tcW w:w="9452" w:type="dxa"/>
            <w:gridSpan w:val="4"/>
            <w:tcBorders>
              <w:top w:val="single" w:color="auto" w:sz="4" w:space="0"/>
              <w:left w:val="nil"/>
              <w:bottom w:val="single" w:color="auto" w:sz="4" w:space="0"/>
              <w:right w:val="single" w:color="auto" w:sz="4" w:space="0"/>
            </w:tcBorders>
            <w:shd w:val="clear" w:color="000000" w:fill="FFFFFF"/>
            <w:noWrap/>
            <w:vAlign w:val="center"/>
          </w:tcPr>
          <w:p w14:paraId="75F0E106">
            <w:pPr>
              <w:widowControl/>
              <w:jc w:val="center"/>
              <w:rPr>
                <w:rFonts w:hint="eastAsia" w:ascii="微软雅黑" w:hAnsi="微软雅黑" w:eastAsia="微软雅黑" w:cs="宋体"/>
                <w:b/>
                <w:bCs/>
                <w:color w:val="000000"/>
                <w:kern w:val="0"/>
                <w:sz w:val="32"/>
                <w:szCs w:val="32"/>
              </w:rPr>
            </w:pPr>
            <w:r>
              <w:rPr>
                <w:rFonts w:hint="eastAsia" w:ascii="微软雅黑" w:hAnsi="微软雅黑" w:eastAsia="微软雅黑" w:cs="宋体"/>
                <w:b/>
                <w:bCs/>
                <w:color w:val="000000"/>
                <w:kern w:val="0"/>
                <w:sz w:val="32"/>
                <w:szCs w:val="32"/>
              </w:rPr>
              <w:t>可选计划</w:t>
            </w:r>
          </w:p>
        </w:tc>
      </w:tr>
      <w:tr w14:paraId="703ED7CC">
        <w:tblPrEx>
          <w:tblCellMar>
            <w:top w:w="0" w:type="dxa"/>
            <w:left w:w="108" w:type="dxa"/>
            <w:bottom w:w="0" w:type="dxa"/>
            <w:right w:w="108" w:type="dxa"/>
          </w:tblCellMar>
        </w:tblPrEx>
        <w:trPr>
          <w:gridAfter w:val="1"/>
          <w:wAfter w:w="250" w:type="dxa"/>
          <w:trHeight w:val="536" w:hRule="atLeast"/>
        </w:trPr>
        <w:tc>
          <w:tcPr>
            <w:tcW w:w="1252" w:type="dxa"/>
            <w:vMerge w:val="continue"/>
            <w:tcBorders>
              <w:left w:val="single" w:color="auto" w:sz="4" w:space="0"/>
              <w:right w:val="single" w:color="auto" w:sz="4" w:space="0"/>
            </w:tcBorders>
            <w:shd w:val="clear" w:color="000000" w:fill="FFFFFF"/>
            <w:vAlign w:val="center"/>
          </w:tcPr>
          <w:p w14:paraId="4C8CEF50">
            <w:pPr>
              <w:widowControl/>
              <w:jc w:val="center"/>
              <w:rPr>
                <w:rFonts w:hint="eastAsia" w:ascii="微软雅黑" w:hAnsi="微软雅黑" w:eastAsia="微软雅黑" w:cs="宋体"/>
                <w:b/>
                <w:bCs/>
                <w:color w:val="000000"/>
                <w:kern w:val="0"/>
                <w:sz w:val="18"/>
                <w:szCs w:val="18"/>
              </w:rPr>
            </w:pPr>
          </w:p>
        </w:tc>
        <w:tc>
          <w:tcPr>
            <w:tcW w:w="4726" w:type="dxa"/>
            <w:gridSpan w:val="2"/>
            <w:tcBorders>
              <w:top w:val="single" w:color="auto" w:sz="4" w:space="0"/>
              <w:left w:val="nil"/>
              <w:bottom w:val="single" w:color="auto" w:sz="4" w:space="0"/>
              <w:right w:val="single" w:color="auto" w:sz="4" w:space="0"/>
            </w:tcBorders>
            <w:shd w:val="clear" w:color="000000" w:fill="FFFFFF"/>
            <w:noWrap/>
            <w:vAlign w:val="center"/>
          </w:tcPr>
          <w:p w14:paraId="55C5B7E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门急诊医疗加油包</w:t>
            </w:r>
          </w:p>
        </w:tc>
        <w:tc>
          <w:tcPr>
            <w:tcW w:w="4726" w:type="dxa"/>
            <w:gridSpan w:val="2"/>
            <w:tcBorders>
              <w:top w:val="single" w:color="auto" w:sz="4" w:space="0"/>
              <w:left w:val="nil"/>
              <w:bottom w:val="single" w:color="auto" w:sz="4" w:space="0"/>
              <w:right w:val="single" w:color="auto" w:sz="4" w:space="0"/>
            </w:tcBorders>
            <w:shd w:val="clear" w:color="000000" w:fill="FFFFFF"/>
            <w:vAlign w:val="center"/>
          </w:tcPr>
          <w:p w14:paraId="1D2D5C6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重大疾病</w:t>
            </w:r>
          </w:p>
        </w:tc>
      </w:tr>
      <w:tr w14:paraId="7DEB7C2A">
        <w:tblPrEx>
          <w:tblCellMar>
            <w:top w:w="0" w:type="dxa"/>
            <w:left w:w="108" w:type="dxa"/>
            <w:bottom w:w="0" w:type="dxa"/>
            <w:right w:w="108" w:type="dxa"/>
          </w:tblCellMar>
        </w:tblPrEx>
        <w:trPr>
          <w:gridAfter w:val="1"/>
          <w:wAfter w:w="250" w:type="dxa"/>
          <w:trHeight w:val="362" w:hRule="atLeast"/>
        </w:trPr>
        <w:tc>
          <w:tcPr>
            <w:tcW w:w="1252" w:type="dxa"/>
            <w:vMerge w:val="continue"/>
            <w:tcBorders>
              <w:left w:val="single" w:color="auto" w:sz="4" w:space="0"/>
              <w:right w:val="single" w:color="auto" w:sz="4" w:space="0"/>
            </w:tcBorders>
            <w:vAlign w:val="center"/>
          </w:tcPr>
          <w:p w14:paraId="35E99B08">
            <w:pPr>
              <w:widowControl/>
              <w:jc w:val="left"/>
              <w:rPr>
                <w:rFonts w:hint="eastAsia" w:ascii="微软雅黑" w:hAnsi="微软雅黑" w:eastAsia="微软雅黑" w:cs="宋体"/>
                <w:b/>
                <w:bCs/>
                <w:color w:val="000000"/>
                <w:kern w:val="0"/>
                <w:sz w:val="18"/>
                <w:szCs w:val="18"/>
              </w:rPr>
            </w:pPr>
          </w:p>
        </w:tc>
        <w:tc>
          <w:tcPr>
            <w:tcW w:w="4726" w:type="dxa"/>
            <w:gridSpan w:val="2"/>
            <w:vMerge w:val="restart"/>
            <w:tcBorders>
              <w:top w:val="single" w:color="auto" w:sz="4" w:space="0"/>
              <w:left w:val="single" w:color="auto" w:sz="4" w:space="0"/>
              <w:right w:val="single" w:color="auto" w:sz="4" w:space="0"/>
            </w:tcBorders>
            <w:shd w:val="clear" w:color="000000" w:fill="FFFFFF"/>
            <w:vAlign w:val="center"/>
          </w:tcPr>
          <w:p w14:paraId="2CD5074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门急诊医疗+互联网药品费用医疗</w:t>
            </w:r>
          </w:p>
        </w:tc>
        <w:tc>
          <w:tcPr>
            <w:tcW w:w="4726" w:type="dxa"/>
            <w:gridSpan w:val="2"/>
            <w:vMerge w:val="restart"/>
            <w:tcBorders>
              <w:top w:val="single" w:color="auto" w:sz="4" w:space="0"/>
              <w:left w:val="single" w:color="auto" w:sz="4" w:space="0"/>
              <w:right w:val="single" w:color="auto" w:sz="4" w:space="0"/>
            </w:tcBorders>
            <w:shd w:val="clear" w:color="000000" w:fill="FFFFFF"/>
            <w:noWrap/>
            <w:vAlign w:val="center"/>
          </w:tcPr>
          <w:p w14:paraId="03841A2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重大疾病保险金（每5万保额）</w:t>
            </w:r>
          </w:p>
        </w:tc>
      </w:tr>
      <w:tr w14:paraId="69EFDEDA">
        <w:tblPrEx>
          <w:tblCellMar>
            <w:top w:w="0" w:type="dxa"/>
            <w:left w:w="108" w:type="dxa"/>
            <w:bottom w:w="0" w:type="dxa"/>
            <w:right w:w="108" w:type="dxa"/>
          </w:tblCellMar>
        </w:tblPrEx>
        <w:trPr>
          <w:trHeight w:val="362" w:hRule="atLeast"/>
        </w:trPr>
        <w:tc>
          <w:tcPr>
            <w:tcW w:w="1252" w:type="dxa"/>
            <w:vMerge w:val="continue"/>
            <w:tcBorders>
              <w:left w:val="single" w:color="auto" w:sz="4" w:space="0"/>
              <w:right w:val="single" w:color="auto" w:sz="4" w:space="0"/>
            </w:tcBorders>
            <w:vAlign w:val="center"/>
          </w:tcPr>
          <w:p w14:paraId="4E075416">
            <w:pPr>
              <w:widowControl/>
              <w:jc w:val="left"/>
              <w:rPr>
                <w:rFonts w:hint="eastAsia" w:ascii="微软雅黑" w:hAnsi="微软雅黑" w:eastAsia="微软雅黑" w:cs="宋体"/>
                <w:b/>
                <w:bCs/>
                <w:color w:val="000000"/>
                <w:kern w:val="0"/>
                <w:sz w:val="18"/>
                <w:szCs w:val="18"/>
              </w:rPr>
            </w:pPr>
          </w:p>
        </w:tc>
        <w:tc>
          <w:tcPr>
            <w:tcW w:w="4726" w:type="dxa"/>
            <w:gridSpan w:val="2"/>
            <w:vMerge w:val="continue"/>
            <w:tcBorders>
              <w:left w:val="single" w:color="auto" w:sz="4" w:space="0"/>
              <w:bottom w:val="single" w:color="auto" w:sz="4" w:space="0"/>
              <w:right w:val="single" w:color="auto" w:sz="4" w:space="0"/>
            </w:tcBorders>
            <w:vAlign w:val="center"/>
          </w:tcPr>
          <w:p w14:paraId="5E95F4D5">
            <w:pPr>
              <w:widowControl/>
              <w:jc w:val="left"/>
              <w:rPr>
                <w:rFonts w:hint="eastAsia" w:ascii="微软雅黑" w:hAnsi="微软雅黑" w:eastAsia="微软雅黑" w:cs="宋体"/>
                <w:b/>
                <w:bCs/>
                <w:color w:val="000000"/>
                <w:kern w:val="0"/>
                <w:sz w:val="18"/>
                <w:szCs w:val="18"/>
              </w:rPr>
            </w:pPr>
          </w:p>
        </w:tc>
        <w:tc>
          <w:tcPr>
            <w:tcW w:w="4726" w:type="dxa"/>
            <w:gridSpan w:val="2"/>
            <w:vMerge w:val="continue"/>
            <w:tcBorders>
              <w:left w:val="single" w:color="auto" w:sz="4" w:space="0"/>
              <w:bottom w:val="single" w:color="auto" w:sz="4" w:space="0"/>
              <w:right w:val="single" w:color="auto" w:sz="4" w:space="0"/>
            </w:tcBorders>
            <w:vAlign w:val="center"/>
          </w:tcPr>
          <w:p w14:paraId="39DE8132">
            <w:pPr>
              <w:widowControl/>
              <w:jc w:val="left"/>
              <w:rPr>
                <w:rFonts w:hint="eastAsia" w:ascii="微软雅黑" w:hAnsi="微软雅黑" w:eastAsia="微软雅黑" w:cs="宋体"/>
                <w:b/>
                <w:bCs/>
                <w:color w:val="000000"/>
                <w:kern w:val="0"/>
                <w:sz w:val="18"/>
                <w:szCs w:val="18"/>
              </w:rPr>
            </w:pPr>
          </w:p>
        </w:tc>
        <w:tc>
          <w:tcPr>
            <w:tcW w:w="250" w:type="dxa"/>
            <w:tcBorders>
              <w:top w:val="nil"/>
              <w:left w:val="nil"/>
              <w:bottom w:val="nil"/>
              <w:right w:val="nil"/>
            </w:tcBorders>
            <w:noWrap/>
            <w:vAlign w:val="center"/>
          </w:tcPr>
          <w:p w14:paraId="280F31A2">
            <w:pPr>
              <w:widowControl/>
              <w:jc w:val="center"/>
              <w:rPr>
                <w:rFonts w:hint="eastAsia" w:ascii="等线" w:hAnsi="等线" w:eastAsia="等线" w:cs="宋体"/>
                <w:color w:val="000000"/>
                <w:kern w:val="0"/>
                <w:sz w:val="18"/>
                <w:szCs w:val="18"/>
              </w:rPr>
            </w:pPr>
          </w:p>
        </w:tc>
      </w:tr>
      <w:tr w14:paraId="7B30FFB1">
        <w:tblPrEx>
          <w:tblCellMar>
            <w:top w:w="0" w:type="dxa"/>
            <w:left w:w="108" w:type="dxa"/>
            <w:bottom w:w="0" w:type="dxa"/>
            <w:right w:w="108" w:type="dxa"/>
          </w:tblCellMar>
        </w:tblPrEx>
        <w:trPr>
          <w:trHeight w:val="287" w:hRule="atLeast"/>
        </w:trPr>
        <w:tc>
          <w:tcPr>
            <w:tcW w:w="1252" w:type="dxa"/>
            <w:vMerge w:val="continue"/>
            <w:tcBorders>
              <w:left w:val="single" w:color="auto" w:sz="4" w:space="0"/>
              <w:bottom w:val="single" w:color="auto" w:sz="4" w:space="0"/>
              <w:right w:val="single" w:color="auto" w:sz="4" w:space="0"/>
            </w:tcBorders>
            <w:vAlign w:val="center"/>
          </w:tcPr>
          <w:p w14:paraId="32454A95">
            <w:pPr>
              <w:widowControl/>
              <w:jc w:val="left"/>
              <w:rPr>
                <w:rFonts w:hint="eastAsia" w:ascii="微软雅黑" w:hAnsi="微软雅黑" w:eastAsia="微软雅黑" w:cs="宋体"/>
                <w:b/>
                <w:bCs/>
                <w:color w:val="000000"/>
                <w:kern w:val="0"/>
                <w:sz w:val="18"/>
                <w:szCs w:val="18"/>
              </w:rPr>
            </w:pP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233F3E65">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01FD2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E4FD22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男-有/无社保</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DC363E0">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女-有/无社保</w:t>
            </w:r>
          </w:p>
        </w:tc>
        <w:tc>
          <w:tcPr>
            <w:tcW w:w="250" w:type="dxa"/>
            <w:vAlign w:val="center"/>
          </w:tcPr>
          <w:p w14:paraId="0BDB67FD">
            <w:pPr>
              <w:widowControl/>
              <w:jc w:val="left"/>
              <w:rPr>
                <w:rFonts w:hint="eastAsia" w:ascii="等线" w:hAnsi="等线" w:eastAsia="等线" w:cs="Times New Roman"/>
                <w:kern w:val="0"/>
                <w:sz w:val="20"/>
                <w:szCs w:val="20"/>
              </w:rPr>
            </w:pPr>
          </w:p>
        </w:tc>
      </w:tr>
      <w:tr w14:paraId="4EBE8DE1">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04BD9C2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kern w:val="0"/>
                <w:sz w:val="18"/>
                <w:szCs w:val="18"/>
              </w:rPr>
              <w:t>[0,4]</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5853BF0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1878.0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544D8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2751.0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412F303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25.0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4A58ED8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24.0 </w:t>
            </w:r>
          </w:p>
        </w:tc>
        <w:tc>
          <w:tcPr>
            <w:tcW w:w="250" w:type="dxa"/>
            <w:vAlign w:val="center"/>
          </w:tcPr>
          <w:p w14:paraId="509DBF3E">
            <w:pPr>
              <w:widowControl/>
              <w:jc w:val="left"/>
              <w:rPr>
                <w:rFonts w:hint="eastAsia" w:ascii="等线" w:hAnsi="等线" w:eastAsia="等线" w:cs="Times New Roman"/>
                <w:kern w:val="0"/>
                <w:sz w:val="20"/>
                <w:szCs w:val="20"/>
              </w:rPr>
            </w:pPr>
          </w:p>
        </w:tc>
      </w:tr>
      <w:tr w14:paraId="2714AF51">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62D672E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w:t>
            </w:r>
            <w:r>
              <w:rPr>
                <w:rFonts w:ascii="微软雅黑" w:hAnsi="微软雅黑" w:eastAsia="微软雅黑" w:cs="宋体"/>
                <w:b/>
                <w:bCs/>
                <w:kern w:val="0"/>
                <w:sz w:val="18"/>
                <w:szCs w:val="18"/>
              </w:rPr>
              <w:t>7</w:t>
            </w:r>
            <w:r>
              <w:rPr>
                <w:rFonts w:hint="eastAsia" w:ascii="微软雅黑" w:hAnsi="微软雅黑" w:eastAsia="微软雅黑" w:cs="宋体"/>
                <w:b/>
                <w:bCs/>
                <w:kern w:val="0"/>
                <w:sz w:val="18"/>
                <w:szCs w:val="18"/>
              </w:rPr>
              <w:t>]</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58027E8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1878.0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BDCC6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2751.0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765660F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22.5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6AD2680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22.5 </w:t>
            </w:r>
          </w:p>
        </w:tc>
        <w:tc>
          <w:tcPr>
            <w:tcW w:w="250" w:type="dxa"/>
            <w:vAlign w:val="center"/>
          </w:tcPr>
          <w:p w14:paraId="24ECAF7A">
            <w:pPr>
              <w:widowControl/>
              <w:jc w:val="left"/>
              <w:rPr>
                <w:rFonts w:hint="eastAsia" w:ascii="等线" w:hAnsi="等线" w:eastAsia="等线" w:cs="Times New Roman"/>
                <w:kern w:val="0"/>
                <w:sz w:val="20"/>
                <w:szCs w:val="20"/>
              </w:rPr>
            </w:pPr>
          </w:p>
        </w:tc>
      </w:tr>
      <w:tr w14:paraId="0B90B40E">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3CB67911">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8,10]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F4F436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1128.0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DA02D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1716.0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6CACAB7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22.5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73A72C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22.5 </w:t>
            </w:r>
          </w:p>
        </w:tc>
        <w:tc>
          <w:tcPr>
            <w:tcW w:w="250" w:type="dxa"/>
            <w:vAlign w:val="center"/>
          </w:tcPr>
          <w:p w14:paraId="585337CE">
            <w:pPr>
              <w:widowControl/>
              <w:jc w:val="left"/>
              <w:rPr>
                <w:rFonts w:hint="eastAsia" w:ascii="等线" w:hAnsi="等线" w:eastAsia="等线" w:cs="Times New Roman"/>
                <w:kern w:val="0"/>
                <w:sz w:val="20"/>
                <w:szCs w:val="20"/>
              </w:rPr>
            </w:pPr>
          </w:p>
        </w:tc>
      </w:tr>
      <w:tr w14:paraId="2D3816E8">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77128E1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[11,15]</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DE1A34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1128.0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40D68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1716.0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76737BD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21.5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4762F64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19.0 </w:t>
            </w:r>
          </w:p>
        </w:tc>
        <w:tc>
          <w:tcPr>
            <w:tcW w:w="250" w:type="dxa"/>
            <w:vAlign w:val="center"/>
          </w:tcPr>
          <w:p w14:paraId="3A8F7995">
            <w:pPr>
              <w:widowControl/>
              <w:jc w:val="left"/>
              <w:rPr>
                <w:rFonts w:hint="eastAsia" w:ascii="等线" w:hAnsi="等线" w:eastAsia="等线" w:cs="Times New Roman"/>
                <w:kern w:val="0"/>
                <w:sz w:val="20"/>
                <w:szCs w:val="20"/>
              </w:rPr>
            </w:pPr>
          </w:p>
        </w:tc>
      </w:tr>
      <w:tr w14:paraId="5A9A073C">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3E06A6E9">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[16,1</w:t>
            </w:r>
            <w:r>
              <w:rPr>
                <w:rFonts w:ascii="微软雅黑" w:hAnsi="微软雅黑" w:eastAsia="微软雅黑" w:cs="宋体"/>
                <w:b/>
                <w:bCs/>
                <w:kern w:val="0"/>
                <w:sz w:val="18"/>
                <w:szCs w:val="18"/>
              </w:rPr>
              <w:t>8</w:t>
            </w:r>
            <w:r>
              <w:rPr>
                <w:rFonts w:hint="eastAsia" w:ascii="微软雅黑" w:hAnsi="微软雅黑" w:eastAsia="微软雅黑" w:cs="宋体"/>
                <w:b/>
                <w:bCs/>
                <w:kern w:val="0"/>
                <w:sz w:val="18"/>
                <w:szCs w:val="18"/>
              </w:rPr>
              <w:t>]</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203E1D5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1128.0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F8BDF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1716.0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269C966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24.0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6041E56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22.5 </w:t>
            </w:r>
          </w:p>
        </w:tc>
        <w:tc>
          <w:tcPr>
            <w:tcW w:w="250" w:type="dxa"/>
            <w:vAlign w:val="center"/>
          </w:tcPr>
          <w:p w14:paraId="5B0B466F">
            <w:pPr>
              <w:widowControl/>
              <w:jc w:val="left"/>
              <w:rPr>
                <w:rFonts w:hint="eastAsia" w:ascii="等线" w:hAnsi="等线" w:eastAsia="等线" w:cs="Times New Roman"/>
                <w:kern w:val="0"/>
                <w:sz w:val="20"/>
                <w:szCs w:val="20"/>
              </w:rPr>
            </w:pPr>
          </w:p>
        </w:tc>
      </w:tr>
      <w:tr w14:paraId="6A77054D">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5A956F0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w:t>
            </w:r>
            <w:r>
              <w:rPr>
                <w:rFonts w:ascii="微软雅黑" w:hAnsi="微软雅黑" w:eastAsia="微软雅黑" w:cs="宋体"/>
                <w:b/>
                <w:bCs/>
                <w:kern w:val="0"/>
                <w:sz w:val="18"/>
                <w:szCs w:val="18"/>
              </w:rPr>
              <w:t>9</w:t>
            </w:r>
            <w:r>
              <w:rPr>
                <w:rFonts w:hint="eastAsia" w:ascii="微软雅黑" w:hAnsi="微软雅黑" w:eastAsia="微软雅黑" w:cs="宋体"/>
                <w:b/>
                <w:bCs/>
                <w:kern w:val="0"/>
                <w:sz w:val="18"/>
                <w:szCs w:val="18"/>
              </w:rPr>
              <w:t>,20]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1D0C26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1192.0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BE83A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1813.0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7CD1A7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25.0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27C688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24.0 </w:t>
            </w:r>
          </w:p>
        </w:tc>
        <w:tc>
          <w:tcPr>
            <w:tcW w:w="250" w:type="dxa"/>
            <w:vAlign w:val="center"/>
          </w:tcPr>
          <w:p w14:paraId="69C29FBD">
            <w:pPr>
              <w:widowControl/>
              <w:jc w:val="left"/>
              <w:rPr>
                <w:rFonts w:hint="eastAsia" w:ascii="等线" w:hAnsi="等线" w:eastAsia="等线" w:cs="Times New Roman"/>
                <w:kern w:val="0"/>
                <w:sz w:val="20"/>
                <w:szCs w:val="20"/>
              </w:rPr>
            </w:pPr>
          </w:p>
        </w:tc>
      </w:tr>
      <w:tr w14:paraId="152ABF22">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38F8B750">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[21,25]</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89D3B8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1204.0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00634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1813.0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40ECB8F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37.5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547FA07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35.0 </w:t>
            </w:r>
          </w:p>
        </w:tc>
        <w:tc>
          <w:tcPr>
            <w:tcW w:w="250" w:type="dxa"/>
            <w:vAlign w:val="center"/>
          </w:tcPr>
          <w:p w14:paraId="3F3CA8F6">
            <w:pPr>
              <w:widowControl/>
              <w:jc w:val="left"/>
              <w:rPr>
                <w:rFonts w:hint="eastAsia" w:ascii="等线" w:hAnsi="等线" w:eastAsia="等线" w:cs="Times New Roman"/>
                <w:kern w:val="0"/>
                <w:sz w:val="20"/>
                <w:szCs w:val="20"/>
              </w:rPr>
            </w:pPr>
          </w:p>
        </w:tc>
      </w:tr>
      <w:tr w14:paraId="4F5D6D26">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13E38AD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[26,30]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B51D6F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1322.0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B05D1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1962.0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61EFAD9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56.0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42E283B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54.0 </w:t>
            </w:r>
          </w:p>
        </w:tc>
        <w:tc>
          <w:tcPr>
            <w:tcW w:w="250" w:type="dxa"/>
            <w:vAlign w:val="center"/>
          </w:tcPr>
          <w:p w14:paraId="06E30C59">
            <w:pPr>
              <w:widowControl/>
              <w:jc w:val="left"/>
              <w:rPr>
                <w:rFonts w:hint="eastAsia" w:ascii="等线" w:hAnsi="等线" w:eastAsia="等线" w:cs="Times New Roman"/>
                <w:kern w:val="0"/>
                <w:sz w:val="20"/>
                <w:szCs w:val="20"/>
              </w:rPr>
            </w:pPr>
          </w:p>
        </w:tc>
      </w:tr>
      <w:tr w14:paraId="52AF01B4">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79849AD9">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[31,35]</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6F356BC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1584.0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75396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2352.0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7F287C4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64.0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4F34E23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70.5 </w:t>
            </w:r>
          </w:p>
        </w:tc>
        <w:tc>
          <w:tcPr>
            <w:tcW w:w="250" w:type="dxa"/>
            <w:vAlign w:val="center"/>
          </w:tcPr>
          <w:p w14:paraId="3AD684BC">
            <w:pPr>
              <w:widowControl/>
              <w:jc w:val="left"/>
              <w:rPr>
                <w:rFonts w:hint="eastAsia" w:ascii="等线" w:hAnsi="等线" w:eastAsia="等线" w:cs="Times New Roman"/>
                <w:kern w:val="0"/>
                <w:sz w:val="20"/>
                <w:szCs w:val="20"/>
              </w:rPr>
            </w:pPr>
          </w:p>
        </w:tc>
      </w:tr>
      <w:tr w14:paraId="4D023197">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6B2AB882">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[36,40]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60F5460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1736.0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8BEBC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2578.0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5EE139D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92.5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0173B87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127.5 </w:t>
            </w:r>
          </w:p>
        </w:tc>
        <w:tc>
          <w:tcPr>
            <w:tcW w:w="250" w:type="dxa"/>
            <w:vAlign w:val="center"/>
          </w:tcPr>
          <w:p w14:paraId="4F781674">
            <w:pPr>
              <w:widowControl/>
              <w:jc w:val="left"/>
              <w:rPr>
                <w:rFonts w:hint="eastAsia" w:ascii="等线" w:hAnsi="等线" w:eastAsia="等线" w:cs="Times New Roman"/>
                <w:kern w:val="0"/>
                <w:sz w:val="20"/>
                <w:szCs w:val="20"/>
              </w:rPr>
            </w:pPr>
          </w:p>
        </w:tc>
      </w:tr>
      <w:tr w14:paraId="63B2B8C8">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440E943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[41,45]</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7E59D32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2021.0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068E0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3015.0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18497E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191.0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46C4A3E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198.5 </w:t>
            </w:r>
          </w:p>
        </w:tc>
        <w:tc>
          <w:tcPr>
            <w:tcW w:w="250" w:type="dxa"/>
            <w:vAlign w:val="center"/>
          </w:tcPr>
          <w:p w14:paraId="00D0C218">
            <w:pPr>
              <w:widowControl/>
              <w:jc w:val="left"/>
              <w:rPr>
                <w:rFonts w:hint="eastAsia" w:ascii="等线" w:hAnsi="等线" w:eastAsia="等线" w:cs="Times New Roman"/>
                <w:kern w:val="0"/>
                <w:sz w:val="20"/>
                <w:szCs w:val="20"/>
              </w:rPr>
            </w:pPr>
          </w:p>
        </w:tc>
      </w:tr>
      <w:tr w14:paraId="1AA60B6C">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16EBF0F6">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[46,50]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7487C3B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2230.0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6B2B3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3327.0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0566265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453.0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AD8A78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368.0 </w:t>
            </w:r>
          </w:p>
        </w:tc>
        <w:tc>
          <w:tcPr>
            <w:tcW w:w="250" w:type="dxa"/>
            <w:vAlign w:val="center"/>
          </w:tcPr>
          <w:p w14:paraId="249F9F11">
            <w:pPr>
              <w:widowControl/>
              <w:jc w:val="left"/>
              <w:rPr>
                <w:rFonts w:hint="eastAsia" w:ascii="等线" w:hAnsi="等线" w:eastAsia="等线" w:cs="Times New Roman"/>
                <w:kern w:val="0"/>
                <w:sz w:val="20"/>
                <w:szCs w:val="20"/>
              </w:rPr>
            </w:pPr>
          </w:p>
        </w:tc>
      </w:tr>
      <w:tr w14:paraId="3AFF3285">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3597F50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[51,55]</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21A0BAF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2761.0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31FF0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4118.0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4F12AE0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617.0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AAC0D2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408.0 </w:t>
            </w:r>
          </w:p>
        </w:tc>
        <w:tc>
          <w:tcPr>
            <w:tcW w:w="250" w:type="dxa"/>
            <w:vAlign w:val="center"/>
          </w:tcPr>
          <w:p w14:paraId="55806DC0">
            <w:pPr>
              <w:widowControl/>
              <w:jc w:val="left"/>
              <w:rPr>
                <w:rFonts w:hint="eastAsia" w:ascii="等线" w:hAnsi="等线" w:eastAsia="等线" w:cs="Times New Roman"/>
                <w:kern w:val="0"/>
                <w:sz w:val="20"/>
                <w:szCs w:val="20"/>
              </w:rPr>
            </w:pPr>
          </w:p>
        </w:tc>
      </w:tr>
      <w:tr w14:paraId="5D113A4A">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2DE0B406">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[56,60]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20670DC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5218.0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87EBE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7858.0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7571AC4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988.0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24EACB7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681.5 </w:t>
            </w:r>
          </w:p>
        </w:tc>
        <w:tc>
          <w:tcPr>
            <w:tcW w:w="250" w:type="dxa"/>
            <w:vAlign w:val="center"/>
          </w:tcPr>
          <w:p w14:paraId="5E8CDD43">
            <w:pPr>
              <w:widowControl/>
              <w:jc w:val="left"/>
              <w:rPr>
                <w:rFonts w:hint="eastAsia" w:ascii="等线" w:hAnsi="等线" w:eastAsia="等线" w:cs="Times New Roman"/>
                <w:kern w:val="0"/>
                <w:sz w:val="20"/>
                <w:szCs w:val="20"/>
              </w:rPr>
            </w:pPr>
          </w:p>
        </w:tc>
      </w:tr>
      <w:tr w14:paraId="528693DB">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0E0149BA">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61</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65</w:t>
            </w:r>
            <w:r>
              <w:rPr>
                <w:rFonts w:hint="eastAsia" w:ascii="微软雅黑" w:hAnsi="微软雅黑" w:eastAsia="微软雅黑" w:cs="宋体"/>
                <w:b/>
                <w:bCs/>
                <w:kern w:val="0"/>
                <w:sz w:val="18"/>
                <w:szCs w:val="18"/>
              </w:rPr>
              <w:t>]</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6276150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6130.0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125B3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9230.0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4641BEA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1,571.0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633C8BB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1,270.5 </w:t>
            </w:r>
          </w:p>
        </w:tc>
        <w:tc>
          <w:tcPr>
            <w:tcW w:w="250" w:type="dxa"/>
            <w:vAlign w:val="center"/>
          </w:tcPr>
          <w:p w14:paraId="24C91DBD">
            <w:pPr>
              <w:widowControl/>
              <w:jc w:val="left"/>
              <w:rPr>
                <w:rFonts w:hint="eastAsia" w:ascii="等线" w:hAnsi="等线" w:eastAsia="等线" w:cs="Times New Roman"/>
                <w:kern w:val="0"/>
                <w:sz w:val="20"/>
                <w:szCs w:val="20"/>
              </w:rPr>
            </w:pPr>
          </w:p>
        </w:tc>
      </w:tr>
      <w:tr w14:paraId="6EA9C3BA">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4CA8BAA0">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66</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70</w:t>
            </w:r>
            <w:r>
              <w:rPr>
                <w:rFonts w:hint="eastAsia" w:ascii="微软雅黑" w:hAnsi="微软雅黑" w:eastAsia="微软雅黑" w:cs="宋体"/>
                <w:b/>
                <w:bCs/>
                <w:kern w:val="0"/>
                <w:sz w:val="18"/>
                <w:szCs w:val="18"/>
              </w:rPr>
              <w:t>]</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000C602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7204.0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D1C06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10844.0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0ACE785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2,439.0 </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2DEBC27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2,306.5 </w:t>
            </w:r>
          </w:p>
        </w:tc>
        <w:tc>
          <w:tcPr>
            <w:tcW w:w="250" w:type="dxa"/>
            <w:vAlign w:val="center"/>
          </w:tcPr>
          <w:p w14:paraId="48909B7C">
            <w:pPr>
              <w:widowControl/>
              <w:jc w:val="left"/>
              <w:rPr>
                <w:rFonts w:hint="eastAsia" w:ascii="等线" w:hAnsi="等线" w:eastAsia="等线" w:cs="Times New Roman"/>
                <w:kern w:val="0"/>
                <w:sz w:val="20"/>
                <w:szCs w:val="20"/>
              </w:rPr>
            </w:pPr>
          </w:p>
        </w:tc>
      </w:tr>
      <w:tr w14:paraId="35E38788">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6F40AC47">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71</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75</w:t>
            </w:r>
            <w:r>
              <w:rPr>
                <w:rFonts w:hint="eastAsia" w:ascii="微软雅黑" w:hAnsi="微软雅黑" w:eastAsia="微软雅黑" w:cs="宋体"/>
                <w:b/>
                <w:bCs/>
                <w:kern w:val="0"/>
                <w:sz w:val="18"/>
                <w:szCs w:val="18"/>
              </w:rPr>
              <w:t>]</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1F1E02B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8464.0</w:t>
            </w:r>
          </w:p>
        </w:tc>
        <w:tc>
          <w:tcPr>
            <w:tcW w:w="2363"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5D5A5DE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12741.0</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6ED033D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3,731.0 </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4461944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3,671.0 </w:t>
            </w:r>
          </w:p>
        </w:tc>
        <w:tc>
          <w:tcPr>
            <w:tcW w:w="250" w:type="dxa"/>
            <w:vAlign w:val="center"/>
          </w:tcPr>
          <w:p w14:paraId="6E8315AD">
            <w:pPr>
              <w:widowControl/>
              <w:jc w:val="left"/>
              <w:rPr>
                <w:rFonts w:hint="eastAsia" w:ascii="等线" w:hAnsi="等线" w:eastAsia="等线" w:cs="Times New Roman"/>
                <w:kern w:val="0"/>
                <w:sz w:val="20"/>
                <w:szCs w:val="20"/>
              </w:rPr>
            </w:pPr>
          </w:p>
        </w:tc>
      </w:tr>
      <w:tr w14:paraId="5A777CCD">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24E1A1D9">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76</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80</w:t>
            </w:r>
            <w:r>
              <w:rPr>
                <w:rFonts w:hint="eastAsia" w:ascii="微软雅黑" w:hAnsi="微软雅黑" w:eastAsia="微软雅黑" w:cs="宋体"/>
                <w:b/>
                <w:bCs/>
                <w:kern w:val="0"/>
                <w:sz w:val="18"/>
                <w:szCs w:val="18"/>
              </w:rPr>
              <w:t>]</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7F0AC9C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9942.0</w:t>
            </w:r>
          </w:p>
        </w:tc>
        <w:tc>
          <w:tcPr>
            <w:tcW w:w="2363"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5BEB261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14970.0</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6720272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5,304.0 </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5789E55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5,332.0 </w:t>
            </w:r>
          </w:p>
        </w:tc>
        <w:tc>
          <w:tcPr>
            <w:tcW w:w="250" w:type="dxa"/>
            <w:vAlign w:val="center"/>
          </w:tcPr>
          <w:p w14:paraId="603132D2">
            <w:pPr>
              <w:widowControl/>
              <w:jc w:val="left"/>
              <w:rPr>
                <w:rFonts w:hint="eastAsia" w:ascii="等线" w:hAnsi="等线" w:eastAsia="等线" w:cs="Times New Roman"/>
                <w:kern w:val="0"/>
                <w:sz w:val="20"/>
                <w:szCs w:val="20"/>
              </w:rPr>
            </w:pPr>
          </w:p>
        </w:tc>
      </w:tr>
      <w:tr w14:paraId="125923F9">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221B7F4B">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[81,85]</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13EF2B4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595B094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147F7FC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8,678.0 </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7A5685E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9,111.0 </w:t>
            </w:r>
          </w:p>
        </w:tc>
        <w:tc>
          <w:tcPr>
            <w:tcW w:w="250" w:type="dxa"/>
            <w:vAlign w:val="center"/>
          </w:tcPr>
          <w:p w14:paraId="645B0199">
            <w:pPr>
              <w:widowControl/>
              <w:jc w:val="left"/>
              <w:rPr>
                <w:rFonts w:hint="eastAsia" w:ascii="等线" w:hAnsi="等线" w:eastAsia="等线" w:cs="Times New Roman"/>
                <w:kern w:val="0"/>
                <w:sz w:val="20"/>
                <w:szCs w:val="20"/>
              </w:rPr>
            </w:pPr>
          </w:p>
        </w:tc>
      </w:tr>
      <w:tr w14:paraId="2AD541A2">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15BB5FC1">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[86,90]</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5055210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6CE06F3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791880B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12,398.5 </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3C0F4C4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13,363.5 </w:t>
            </w:r>
          </w:p>
        </w:tc>
        <w:tc>
          <w:tcPr>
            <w:tcW w:w="250" w:type="dxa"/>
            <w:vAlign w:val="center"/>
          </w:tcPr>
          <w:p w14:paraId="31EEA24D">
            <w:pPr>
              <w:widowControl/>
              <w:jc w:val="left"/>
              <w:rPr>
                <w:rFonts w:hint="eastAsia" w:ascii="等线" w:hAnsi="等线" w:eastAsia="等线" w:cs="Times New Roman"/>
                <w:kern w:val="0"/>
                <w:sz w:val="20"/>
                <w:szCs w:val="20"/>
              </w:rPr>
            </w:pPr>
          </w:p>
        </w:tc>
      </w:tr>
      <w:tr w14:paraId="5A7FFC16">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57A0E28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[91,95]</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521FEC0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2DAD9F5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78C73A5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15,453.0 </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0E1675C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17,318.5 </w:t>
            </w:r>
          </w:p>
        </w:tc>
        <w:tc>
          <w:tcPr>
            <w:tcW w:w="250" w:type="dxa"/>
            <w:vAlign w:val="center"/>
          </w:tcPr>
          <w:p w14:paraId="0EB1EA8E">
            <w:pPr>
              <w:widowControl/>
              <w:jc w:val="left"/>
              <w:rPr>
                <w:rFonts w:hint="eastAsia" w:ascii="等线" w:hAnsi="等线" w:eastAsia="等线" w:cs="Times New Roman"/>
                <w:kern w:val="0"/>
                <w:sz w:val="20"/>
                <w:szCs w:val="20"/>
              </w:rPr>
            </w:pPr>
          </w:p>
        </w:tc>
      </w:tr>
      <w:tr w14:paraId="54A7335F">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0DBC17B9">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[96,100]</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03E6C03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4667E32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1A832B3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16,932.0 </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351D85B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19,506.5 </w:t>
            </w:r>
          </w:p>
        </w:tc>
        <w:tc>
          <w:tcPr>
            <w:tcW w:w="250" w:type="dxa"/>
            <w:vAlign w:val="center"/>
          </w:tcPr>
          <w:p w14:paraId="48A09CAB">
            <w:pPr>
              <w:widowControl/>
              <w:jc w:val="left"/>
              <w:rPr>
                <w:rFonts w:hint="eastAsia" w:ascii="等线" w:hAnsi="等线" w:eastAsia="等线" w:cs="Times New Roman"/>
                <w:kern w:val="0"/>
                <w:sz w:val="20"/>
                <w:szCs w:val="20"/>
              </w:rPr>
            </w:pPr>
          </w:p>
        </w:tc>
      </w:tr>
      <w:tr w14:paraId="294C0D69">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409F6E06">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[101,105]</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3F4CB95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7D6E29C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06465AF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18,045.5 </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541D7AB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20,999.0 </w:t>
            </w:r>
          </w:p>
        </w:tc>
        <w:tc>
          <w:tcPr>
            <w:tcW w:w="250" w:type="dxa"/>
            <w:vAlign w:val="center"/>
          </w:tcPr>
          <w:p w14:paraId="09F8CFE4">
            <w:pPr>
              <w:widowControl/>
              <w:jc w:val="left"/>
              <w:rPr>
                <w:rFonts w:hint="eastAsia" w:ascii="等线" w:hAnsi="等线" w:eastAsia="等线" w:cs="Times New Roman"/>
                <w:kern w:val="0"/>
                <w:sz w:val="20"/>
                <w:szCs w:val="20"/>
              </w:rPr>
            </w:pPr>
          </w:p>
        </w:tc>
      </w:tr>
    </w:tbl>
    <w:p w14:paraId="0046E2C5">
      <w:pPr>
        <w:rPr>
          <w:rFonts w:hint="eastAsia" w:ascii="微软雅黑" w:hAnsi="微软雅黑" w:eastAsia="微软雅黑"/>
          <w:b/>
          <w:bCs/>
          <w:sz w:val="18"/>
          <w:szCs w:val="18"/>
        </w:rPr>
      </w:pPr>
      <w:r>
        <w:rPr>
          <w:rFonts w:hint="eastAsia" w:ascii="微软雅黑" w:hAnsi="微软雅黑" w:eastAsia="微软雅黑"/>
          <w:b/>
          <w:bCs/>
          <w:sz w:val="18"/>
          <w:szCs w:val="18"/>
        </w:rPr>
        <w:t>*首次投保年龄为出生满30天-70周岁，且首次投保或未在上一张保单期满后指定期限内重新投保，投保保单数量=1，个人单标准保费；</w:t>
      </w:r>
    </w:p>
    <w:p w14:paraId="559D12F0">
      <w:pPr>
        <w:widowControl/>
        <w:rPr>
          <w:rFonts w:hint="eastAsia" w:ascii="微软雅黑" w:hAnsi="微软雅黑" w:eastAsia="微软雅黑"/>
          <w:b/>
          <w:sz w:val="18"/>
          <w:szCs w:val="18"/>
        </w:rPr>
      </w:pPr>
      <w:r>
        <w:rPr>
          <w:rFonts w:hint="eastAsia" w:ascii="微软雅黑" w:hAnsi="微软雅黑" w:eastAsia="微软雅黑"/>
          <w:b/>
          <w:bCs/>
          <w:sz w:val="18"/>
          <w:szCs w:val="18"/>
        </w:rPr>
        <w:t>*71周岁及以上为在上一张保单期满后指定期限内重新投保，投保保单数量=1，个人单标准保费。</w:t>
      </w:r>
    </w:p>
    <w:p w14:paraId="490E793E">
      <w:pPr>
        <w:widowControl/>
        <w:rPr>
          <w:rFonts w:hint="eastAsia" w:ascii="微软雅黑" w:hAnsi="微软雅黑" w:eastAsia="微软雅黑"/>
          <w:b/>
          <w:sz w:val="18"/>
          <w:szCs w:val="18"/>
        </w:rPr>
      </w:pPr>
      <w:r>
        <w:rPr>
          <w:rFonts w:hint="eastAsia" w:ascii="微软雅黑" w:hAnsi="微软雅黑" w:eastAsia="微软雅黑"/>
          <w:b/>
          <w:sz w:val="18"/>
          <w:szCs w:val="18"/>
        </w:rPr>
        <w:t>注</w:t>
      </w:r>
      <w:r>
        <w:rPr>
          <w:rFonts w:ascii="微软雅黑" w:hAnsi="微软雅黑" w:eastAsia="微软雅黑"/>
          <w:b/>
          <w:sz w:val="18"/>
          <w:szCs w:val="18"/>
        </w:rPr>
        <w:t>：</w:t>
      </w:r>
    </w:p>
    <w:p w14:paraId="209B489E">
      <w:pPr>
        <w:pStyle w:val="10"/>
        <w:widowControl/>
        <w:numPr>
          <w:ilvl w:val="0"/>
          <w:numId w:val="1"/>
        </w:numPr>
        <w:ind w:firstLineChars="0"/>
        <w:rPr>
          <w:rFonts w:hint="eastAsia" w:ascii="微软雅黑" w:hAnsi="微软雅黑" w:eastAsia="微软雅黑"/>
          <w:b/>
          <w:sz w:val="18"/>
          <w:szCs w:val="18"/>
        </w:rPr>
      </w:pPr>
      <w:r>
        <w:rPr>
          <w:rFonts w:hint="eastAsia" w:ascii="微软雅黑" w:hAnsi="微软雅黑" w:eastAsia="微软雅黑"/>
          <w:b/>
          <w:sz w:val="18"/>
          <w:szCs w:val="18"/>
        </w:rPr>
        <w:t>本产品参与尊享系列+众民保系列家庭单优享保费计划。</w:t>
      </w:r>
    </w:p>
    <w:p w14:paraId="57516232">
      <w:pPr>
        <w:pStyle w:val="10"/>
        <w:widowControl/>
        <w:numPr>
          <w:ilvl w:val="0"/>
          <w:numId w:val="1"/>
        </w:numPr>
        <w:ind w:firstLineChars="0"/>
        <w:rPr>
          <w:rFonts w:hint="eastAsia" w:ascii="微软雅黑" w:hAnsi="微软雅黑" w:eastAsia="微软雅黑"/>
          <w:b/>
          <w:sz w:val="18"/>
          <w:szCs w:val="18"/>
        </w:rPr>
      </w:pPr>
      <w:r>
        <w:rPr>
          <w:rFonts w:hint="eastAsia" w:ascii="微软雅黑" w:hAnsi="微软雅黑" w:eastAsia="微软雅黑"/>
          <w:b/>
          <w:sz w:val="18"/>
          <w:szCs w:val="18"/>
        </w:rPr>
        <w:t>家庭单用户优享价格规则说明：本保险产品针对首次投保或在上一张保单期满后于保险人指定期限内通过指定路径重新投保时多人投保有家庭单用户优享价格：</w:t>
      </w:r>
    </w:p>
    <w:p w14:paraId="68310C87">
      <w:pPr>
        <w:pStyle w:val="10"/>
        <w:widowControl/>
        <w:numPr>
          <w:ilvl w:val="1"/>
          <w:numId w:val="1"/>
        </w:numPr>
        <w:ind w:firstLineChars="0"/>
        <w:rPr>
          <w:rFonts w:hint="eastAsia" w:ascii="微软雅黑" w:hAnsi="微软雅黑" w:eastAsia="微软雅黑"/>
          <w:b/>
          <w:sz w:val="18"/>
          <w:szCs w:val="18"/>
        </w:rPr>
      </w:pPr>
      <w:r>
        <w:rPr>
          <w:rFonts w:hint="eastAsia" w:ascii="微软雅黑" w:hAnsi="微软雅黑" w:eastAsia="微软雅黑"/>
          <w:b/>
          <w:sz w:val="18"/>
          <w:szCs w:val="18"/>
        </w:rPr>
        <w:t>同一投保人名下尊享医疗险系列+众民保医疗险系列产品保单家庭成员（限本人/配偶/子女/父母/配偶父母（经配偶父母本人同意））及当前产品订单新增的家庭成员人数之和优享价格，如累计为2人，当前订单每人价格优享5%；如累计为3人，当前订单每人价格优享10%；如累计为4人，当前订单每人价格优享15%，如累计为5人及以上，当前订单每人价格优享20%；</w:t>
      </w:r>
    </w:p>
    <w:p w14:paraId="3CBA7441">
      <w:pPr>
        <w:pStyle w:val="10"/>
        <w:widowControl/>
        <w:numPr>
          <w:ilvl w:val="1"/>
          <w:numId w:val="1"/>
        </w:numPr>
        <w:ind w:firstLineChars="0"/>
        <w:rPr>
          <w:rFonts w:hint="eastAsia" w:ascii="微软雅黑" w:hAnsi="微软雅黑" w:eastAsia="微软雅黑"/>
          <w:b/>
          <w:sz w:val="18"/>
          <w:szCs w:val="18"/>
        </w:rPr>
      </w:pPr>
      <w:r>
        <w:rPr>
          <w:rFonts w:hint="eastAsia" w:ascii="微软雅黑" w:hAnsi="微软雅黑" w:eastAsia="微软雅黑"/>
          <w:b/>
          <w:sz w:val="18"/>
          <w:szCs w:val="18"/>
        </w:rPr>
        <w:t>尊享医疗险系列产品包括：尊享e生2025/2024/2023/2022/奋斗版/全能版/无忧版、尊享e生·中高端医疗保险2025/2024/2023/PLUS（2025）版/PLUS版；</w:t>
      </w:r>
    </w:p>
    <w:p w14:paraId="01613B99">
      <w:pPr>
        <w:pStyle w:val="10"/>
        <w:widowControl/>
        <w:numPr>
          <w:ilvl w:val="1"/>
          <w:numId w:val="1"/>
        </w:numPr>
        <w:ind w:firstLineChars="0"/>
        <w:rPr>
          <w:rFonts w:hint="eastAsia" w:ascii="微软雅黑" w:hAnsi="微软雅黑" w:eastAsia="微软雅黑"/>
          <w:b/>
          <w:sz w:val="18"/>
          <w:szCs w:val="18"/>
        </w:rPr>
      </w:pPr>
      <w:r>
        <w:rPr>
          <w:rFonts w:hint="eastAsia" w:ascii="微软雅黑" w:hAnsi="微软雅黑" w:eastAsia="微软雅黑"/>
          <w:b/>
          <w:sz w:val="18"/>
          <w:szCs w:val="18"/>
        </w:rPr>
        <w:t>众民保医疗险系列产品包括：众民保·中高端医疗险、众民保·百万医疗险2025、众民保·百万医疗险、众民保普惠百万医疗险。本保险产品针对在上一张保单期满后于保险人指定期限内通过指定路径重新投保时在我司无理赔记录的被保险人，适用优选体用户优享价格。</w:t>
      </w:r>
    </w:p>
    <w:p w14:paraId="0A38142F">
      <w:pPr>
        <w:pStyle w:val="10"/>
        <w:widowControl/>
        <w:numPr>
          <w:ilvl w:val="0"/>
          <w:numId w:val="1"/>
        </w:numPr>
        <w:ind w:firstLineChars="0"/>
        <w:rPr>
          <w:rFonts w:hint="eastAsia" w:ascii="微软雅黑" w:hAnsi="微软雅黑" w:eastAsia="微软雅黑"/>
          <w:b/>
          <w:sz w:val="18"/>
          <w:szCs w:val="18"/>
        </w:rPr>
      </w:pPr>
      <w:r>
        <w:rPr>
          <w:rFonts w:hint="eastAsia" w:ascii="微软雅黑" w:hAnsi="微软雅黑" w:eastAsia="微软雅黑"/>
          <w:b/>
          <w:sz w:val="18"/>
          <w:szCs w:val="18"/>
        </w:rPr>
        <w:t>如用户投保时同时选择了优选体用户规则及家庭单用户规则，则最终销售价格以家庭单优享价格为准。</w:t>
      </w:r>
    </w:p>
    <w:p w14:paraId="057CB679">
      <w:pPr>
        <w:rPr>
          <w:rFonts w:hint="eastAsia" w:ascii="微软雅黑" w:hAnsi="微软雅黑" w:eastAsia="微软雅黑"/>
          <w:b/>
          <w:sz w:val="18"/>
          <w:szCs w:val="18"/>
        </w:rPr>
      </w:pPr>
      <w:r>
        <w:rPr>
          <w:rFonts w:hint="eastAsia" w:ascii="微软雅黑" w:hAnsi="微软雅黑" w:eastAsia="微软雅黑"/>
          <w:b/>
          <w:sz w:val="18"/>
          <w:szCs w:val="18"/>
        </w:rPr>
        <w:br w:type="page"/>
      </w:r>
    </w:p>
    <w:p w14:paraId="3A4241B7">
      <w:pPr>
        <w:jc w:val="center"/>
        <w:rPr>
          <w:rFonts w:hint="eastAsia" w:ascii="微软雅黑" w:hAnsi="微软雅黑" w:eastAsia="微软雅黑"/>
          <w:b/>
          <w:sz w:val="44"/>
          <w:szCs w:val="44"/>
        </w:rPr>
      </w:pPr>
      <w:r>
        <w:rPr>
          <w:rFonts w:hint="eastAsia" w:ascii="微软雅黑" w:hAnsi="微软雅黑" w:eastAsia="微软雅黑"/>
          <w:b/>
          <w:sz w:val="44"/>
          <w:szCs w:val="44"/>
        </w:rPr>
        <w:t>尊享</w:t>
      </w:r>
      <w:r>
        <w:rPr>
          <w:rFonts w:ascii="微软雅黑" w:hAnsi="微软雅黑" w:eastAsia="微软雅黑"/>
          <w:b/>
          <w:sz w:val="44"/>
          <w:szCs w:val="44"/>
        </w:rPr>
        <w:t>e生</w:t>
      </w:r>
      <w:r>
        <w:rPr>
          <w:rFonts w:hint="eastAsia" w:ascii="微软雅黑" w:hAnsi="微软雅黑" w:eastAsia="微软雅黑"/>
          <w:b/>
          <w:sz w:val="44"/>
          <w:szCs w:val="44"/>
        </w:rPr>
        <w:t>·中高端医疗保险2025版（月缴版）</w:t>
      </w:r>
    </w:p>
    <w:p w14:paraId="111B6870">
      <w:pPr>
        <w:jc w:val="center"/>
        <w:rPr>
          <w:rFonts w:hint="eastAsia" w:ascii="微软雅黑" w:hAnsi="微软雅黑" w:eastAsia="微软雅黑"/>
          <w:b/>
          <w:bCs/>
          <w:sz w:val="22"/>
          <w:szCs w:val="22"/>
        </w:rPr>
      </w:pPr>
      <w:r>
        <w:rPr>
          <w:rFonts w:hint="eastAsia" w:ascii="微软雅黑" w:hAnsi="微软雅黑" w:eastAsia="微软雅黑"/>
          <w:b/>
          <w:bCs/>
          <w:sz w:val="22"/>
          <w:szCs w:val="22"/>
        </w:rPr>
        <w:t>单位</w:t>
      </w:r>
      <w:r>
        <w:rPr>
          <w:rFonts w:ascii="微软雅黑" w:hAnsi="微软雅黑" w:eastAsia="微软雅黑"/>
          <w:b/>
          <w:bCs/>
          <w:sz w:val="22"/>
          <w:szCs w:val="22"/>
        </w:rPr>
        <w:t>：元</w:t>
      </w:r>
    </w:p>
    <w:p w14:paraId="40D1FB2A">
      <w:pPr>
        <w:ind w:right="-216" w:rightChars="-103"/>
        <w:jc w:val="center"/>
        <w:rPr>
          <w:rFonts w:hint="eastAsia" w:ascii="微软雅黑" w:hAnsi="微软雅黑" w:eastAsia="微软雅黑"/>
          <w:b/>
          <w:bCs/>
          <w:szCs w:val="21"/>
        </w:rPr>
      </w:pPr>
    </w:p>
    <w:tbl>
      <w:tblPr>
        <w:tblStyle w:val="6"/>
        <w:tblpPr w:leftFromText="180" w:rightFromText="180" w:vertAnchor="text" w:horzAnchor="margin" w:tblpY="120"/>
        <w:tblW w:w="10954" w:type="dxa"/>
        <w:tblInd w:w="0" w:type="dxa"/>
        <w:tblLayout w:type="fixed"/>
        <w:tblCellMar>
          <w:top w:w="0" w:type="dxa"/>
          <w:left w:w="108" w:type="dxa"/>
          <w:bottom w:w="0" w:type="dxa"/>
          <w:right w:w="108" w:type="dxa"/>
        </w:tblCellMar>
      </w:tblPr>
      <w:tblGrid>
        <w:gridCol w:w="1248"/>
        <w:gridCol w:w="1178"/>
        <w:gridCol w:w="1181"/>
        <w:gridCol w:w="1181"/>
        <w:gridCol w:w="1181"/>
        <w:gridCol w:w="1179"/>
        <w:gridCol w:w="1181"/>
        <w:gridCol w:w="1181"/>
        <w:gridCol w:w="1181"/>
        <w:gridCol w:w="263"/>
      </w:tblGrid>
      <w:tr w14:paraId="57EE96D4">
        <w:tblPrEx>
          <w:tblCellMar>
            <w:top w:w="0" w:type="dxa"/>
            <w:left w:w="108" w:type="dxa"/>
            <w:bottom w:w="0" w:type="dxa"/>
            <w:right w:w="108" w:type="dxa"/>
          </w:tblCellMar>
        </w:tblPrEx>
        <w:trPr>
          <w:gridAfter w:val="1"/>
          <w:wAfter w:w="263" w:type="dxa"/>
          <w:trHeight w:val="274" w:hRule="atLeast"/>
        </w:trPr>
        <w:tc>
          <w:tcPr>
            <w:tcW w:w="12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63544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年龄</w:t>
            </w:r>
          </w:p>
        </w:tc>
        <w:tc>
          <w:tcPr>
            <w:tcW w:w="9443" w:type="dxa"/>
            <w:gridSpan w:val="8"/>
            <w:tcBorders>
              <w:top w:val="single" w:color="auto" w:sz="4" w:space="0"/>
              <w:left w:val="nil"/>
              <w:bottom w:val="single" w:color="auto" w:sz="4" w:space="0"/>
              <w:right w:val="single" w:color="auto" w:sz="4" w:space="0"/>
            </w:tcBorders>
            <w:shd w:val="clear" w:color="000000" w:fill="FFFFFF"/>
            <w:noWrap/>
            <w:vAlign w:val="center"/>
          </w:tcPr>
          <w:p w14:paraId="7139554D">
            <w:pPr>
              <w:widowControl/>
              <w:jc w:val="center"/>
              <w:rPr>
                <w:rFonts w:hint="eastAsia" w:ascii="微软雅黑" w:hAnsi="微软雅黑" w:eastAsia="微软雅黑" w:cs="宋体"/>
                <w:b/>
                <w:bCs/>
                <w:color w:val="000000"/>
                <w:kern w:val="0"/>
                <w:sz w:val="32"/>
                <w:szCs w:val="32"/>
              </w:rPr>
            </w:pPr>
            <w:r>
              <w:rPr>
                <w:rFonts w:hint="eastAsia" w:ascii="微软雅黑" w:hAnsi="微软雅黑" w:eastAsia="微软雅黑" w:cs="宋体"/>
                <w:b/>
                <w:bCs/>
                <w:color w:val="000000"/>
                <w:kern w:val="0"/>
                <w:sz w:val="32"/>
                <w:szCs w:val="32"/>
              </w:rPr>
              <w:t>必选计划</w:t>
            </w:r>
          </w:p>
        </w:tc>
      </w:tr>
      <w:tr w14:paraId="05FA8F70">
        <w:tblPrEx>
          <w:tblCellMar>
            <w:top w:w="0" w:type="dxa"/>
            <w:left w:w="108" w:type="dxa"/>
            <w:bottom w:w="0" w:type="dxa"/>
            <w:right w:w="108" w:type="dxa"/>
          </w:tblCellMar>
        </w:tblPrEx>
        <w:trPr>
          <w:gridAfter w:val="1"/>
          <w:wAfter w:w="263" w:type="dxa"/>
          <w:trHeight w:val="362" w:hRule="atLeast"/>
        </w:trPr>
        <w:tc>
          <w:tcPr>
            <w:tcW w:w="1248" w:type="dxa"/>
            <w:vMerge w:val="continue"/>
            <w:tcBorders>
              <w:top w:val="single" w:color="auto" w:sz="4" w:space="0"/>
              <w:left w:val="single" w:color="auto" w:sz="4" w:space="0"/>
              <w:bottom w:val="single" w:color="auto" w:sz="4" w:space="0"/>
              <w:right w:val="single" w:color="auto" w:sz="4" w:space="0"/>
            </w:tcBorders>
            <w:vAlign w:val="center"/>
          </w:tcPr>
          <w:p w14:paraId="0CA1A8F7">
            <w:pPr>
              <w:widowControl/>
              <w:jc w:val="left"/>
              <w:rPr>
                <w:rFonts w:hint="eastAsia" w:ascii="微软雅黑" w:hAnsi="微软雅黑" w:eastAsia="微软雅黑" w:cs="宋体"/>
                <w:b/>
                <w:bCs/>
                <w:color w:val="000000"/>
                <w:kern w:val="0"/>
                <w:sz w:val="18"/>
                <w:szCs w:val="18"/>
              </w:rPr>
            </w:pPr>
          </w:p>
        </w:tc>
        <w:tc>
          <w:tcPr>
            <w:tcW w:w="4721" w:type="dxa"/>
            <w:gridSpan w:val="4"/>
            <w:tcBorders>
              <w:top w:val="single" w:color="auto" w:sz="4" w:space="0"/>
              <w:left w:val="single" w:color="auto" w:sz="4" w:space="0"/>
              <w:right w:val="single" w:color="auto" w:sz="4" w:space="0"/>
            </w:tcBorders>
            <w:shd w:val="clear" w:color="000000" w:fill="FFFFFF"/>
            <w:vAlign w:val="center"/>
          </w:tcPr>
          <w:p w14:paraId="4ABFB255">
            <w:pPr>
              <w:widowControl/>
              <w:jc w:val="center"/>
              <w:rPr>
                <w:rFonts w:hint="eastAsia"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0免赔额</w:t>
            </w:r>
          </w:p>
          <w:p w14:paraId="0889833A">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一般医疗（0免赔额）+特定疾病医疗+外购药品及外购医疗器械费用医疗+恶性肿瘤先进疗法医疗+特定药品费用医疗+特定疾病异地转诊公共交通费用+特定疾病住院津贴</w:t>
            </w:r>
          </w:p>
        </w:tc>
        <w:tc>
          <w:tcPr>
            <w:tcW w:w="472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2C51820">
            <w:pPr>
              <w:widowControl/>
              <w:jc w:val="center"/>
              <w:rPr>
                <w:rFonts w:hint="eastAsia"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5000免赔额</w:t>
            </w:r>
          </w:p>
          <w:p w14:paraId="40A6526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一般医疗（5000免赔额）+特定疾病医疗+外购药品及外购医疗器械费用医疗+恶性肿瘤先进疗法医疗+特定药品费用医疗+特定疾病异地转诊公共交通费用+特定疾病住院津贴</w:t>
            </w:r>
          </w:p>
        </w:tc>
      </w:tr>
      <w:tr w14:paraId="5D5FF5FC">
        <w:tblPrEx>
          <w:tblCellMar>
            <w:top w:w="0" w:type="dxa"/>
            <w:left w:w="108" w:type="dxa"/>
            <w:bottom w:w="0" w:type="dxa"/>
            <w:right w:w="108" w:type="dxa"/>
          </w:tblCellMar>
        </w:tblPrEx>
        <w:trPr>
          <w:gridAfter w:val="1"/>
          <w:wAfter w:w="263" w:type="dxa"/>
          <w:trHeight w:val="362" w:hRule="atLeast"/>
        </w:trPr>
        <w:tc>
          <w:tcPr>
            <w:tcW w:w="1248" w:type="dxa"/>
            <w:vMerge w:val="continue"/>
            <w:tcBorders>
              <w:top w:val="single" w:color="auto" w:sz="4" w:space="0"/>
              <w:left w:val="single" w:color="auto" w:sz="4" w:space="0"/>
              <w:bottom w:val="single" w:color="auto" w:sz="4" w:space="0"/>
              <w:right w:val="single" w:color="auto" w:sz="4" w:space="0"/>
            </w:tcBorders>
            <w:vAlign w:val="center"/>
          </w:tcPr>
          <w:p w14:paraId="540B271C">
            <w:pPr>
              <w:widowControl/>
              <w:jc w:val="left"/>
              <w:rPr>
                <w:rFonts w:hint="eastAsia" w:ascii="微软雅黑" w:hAnsi="微软雅黑" w:eastAsia="微软雅黑" w:cs="宋体"/>
                <w:b/>
                <w:bCs/>
                <w:color w:val="000000"/>
                <w:kern w:val="0"/>
                <w:sz w:val="18"/>
                <w:szCs w:val="18"/>
              </w:rPr>
            </w:pPr>
          </w:p>
        </w:tc>
        <w:tc>
          <w:tcPr>
            <w:tcW w:w="2359" w:type="dxa"/>
            <w:gridSpan w:val="2"/>
            <w:vMerge w:val="restart"/>
            <w:tcBorders>
              <w:top w:val="single" w:color="auto" w:sz="4" w:space="0"/>
              <w:left w:val="single" w:color="auto" w:sz="4" w:space="0"/>
              <w:right w:val="single" w:color="auto" w:sz="4" w:space="0"/>
            </w:tcBorders>
            <w:shd w:val="clear" w:color="000000" w:fill="FFFFFF"/>
            <w:vAlign w:val="center"/>
          </w:tcPr>
          <w:p w14:paraId="2FD5ABE0">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月缴版计划一</w:t>
            </w:r>
          </w:p>
        </w:tc>
        <w:tc>
          <w:tcPr>
            <w:tcW w:w="2362" w:type="dxa"/>
            <w:gridSpan w:val="2"/>
            <w:vMerge w:val="restart"/>
            <w:tcBorders>
              <w:top w:val="single" w:color="auto" w:sz="4" w:space="0"/>
              <w:left w:val="single" w:color="auto" w:sz="4" w:space="0"/>
              <w:right w:val="single" w:color="auto" w:sz="4" w:space="0"/>
            </w:tcBorders>
            <w:shd w:val="clear" w:color="000000" w:fill="FFFFFF"/>
            <w:vAlign w:val="center"/>
          </w:tcPr>
          <w:p w14:paraId="1354A22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月缴版计划二</w:t>
            </w:r>
          </w:p>
        </w:tc>
        <w:tc>
          <w:tcPr>
            <w:tcW w:w="2360"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362E424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月缴版计划一</w:t>
            </w:r>
          </w:p>
        </w:tc>
        <w:tc>
          <w:tcPr>
            <w:tcW w:w="2362"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0B58C72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月缴版计划二</w:t>
            </w:r>
          </w:p>
        </w:tc>
      </w:tr>
      <w:tr w14:paraId="732CE841">
        <w:tblPrEx>
          <w:tblCellMar>
            <w:top w:w="0" w:type="dxa"/>
            <w:left w:w="108" w:type="dxa"/>
            <w:bottom w:w="0" w:type="dxa"/>
            <w:right w:w="108" w:type="dxa"/>
          </w:tblCellMar>
        </w:tblPrEx>
        <w:trPr>
          <w:trHeight w:val="362" w:hRule="atLeast"/>
        </w:trPr>
        <w:tc>
          <w:tcPr>
            <w:tcW w:w="1248" w:type="dxa"/>
            <w:vMerge w:val="continue"/>
            <w:tcBorders>
              <w:top w:val="single" w:color="auto" w:sz="4" w:space="0"/>
              <w:left w:val="single" w:color="auto" w:sz="4" w:space="0"/>
              <w:bottom w:val="single" w:color="auto" w:sz="4" w:space="0"/>
              <w:right w:val="single" w:color="auto" w:sz="4" w:space="0"/>
            </w:tcBorders>
            <w:vAlign w:val="center"/>
          </w:tcPr>
          <w:p w14:paraId="79A08F43">
            <w:pPr>
              <w:widowControl/>
              <w:jc w:val="left"/>
              <w:rPr>
                <w:rFonts w:hint="eastAsia" w:ascii="微软雅黑" w:hAnsi="微软雅黑" w:eastAsia="微软雅黑" w:cs="宋体"/>
                <w:b/>
                <w:bCs/>
                <w:color w:val="000000"/>
                <w:kern w:val="0"/>
                <w:sz w:val="18"/>
                <w:szCs w:val="18"/>
              </w:rPr>
            </w:pPr>
          </w:p>
        </w:tc>
        <w:tc>
          <w:tcPr>
            <w:tcW w:w="2359" w:type="dxa"/>
            <w:gridSpan w:val="2"/>
            <w:vMerge w:val="continue"/>
            <w:tcBorders>
              <w:left w:val="single" w:color="auto" w:sz="4" w:space="0"/>
              <w:bottom w:val="single" w:color="auto" w:sz="4" w:space="0"/>
              <w:right w:val="single" w:color="auto" w:sz="4" w:space="0"/>
            </w:tcBorders>
            <w:vAlign w:val="center"/>
          </w:tcPr>
          <w:p w14:paraId="0F9F7F14">
            <w:pPr>
              <w:widowControl/>
              <w:jc w:val="left"/>
              <w:rPr>
                <w:rFonts w:hint="eastAsia" w:ascii="微软雅黑" w:hAnsi="微软雅黑" w:eastAsia="微软雅黑" w:cs="宋体"/>
                <w:b/>
                <w:bCs/>
                <w:color w:val="000000"/>
                <w:kern w:val="0"/>
                <w:sz w:val="18"/>
                <w:szCs w:val="18"/>
              </w:rPr>
            </w:pPr>
          </w:p>
        </w:tc>
        <w:tc>
          <w:tcPr>
            <w:tcW w:w="2362" w:type="dxa"/>
            <w:gridSpan w:val="2"/>
            <w:vMerge w:val="continue"/>
            <w:tcBorders>
              <w:left w:val="single" w:color="auto" w:sz="4" w:space="0"/>
              <w:bottom w:val="single" w:color="auto" w:sz="4" w:space="0"/>
              <w:right w:val="single" w:color="auto" w:sz="4" w:space="0"/>
            </w:tcBorders>
            <w:vAlign w:val="center"/>
          </w:tcPr>
          <w:p w14:paraId="181F622F">
            <w:pPr>
              <w:widowControl/>
              <w:jc w:val="left"/>
              <w:rPr>
                <w:rFonts w:hint="eastAsia" w:ascii="微软雅黑" w:hAnsi="微软雅黑" w:eastAsia="微软雅黑" w:cs="宋体"/>
                <w:b/>
                <w:bCs/>
                <w:color w:val="000000"/>
                <w:kern w:val="0"/>
                <w:sz w:val="18"/>
                <w:szCs w:val="18"/>
              </w:rPr>
            </w:pPr>
          </w:p>
        </w:tc>
        <w:tc>
          <w:tcPr>
            <w:tcW w:w="2360" w:type="dxa"/>
            <w:gridSpan w:val="2"/>
            <w:vMerge w:val="continue"/>
            <w:tcBorders>
              <w:top w:val="single" w:color="auto" w:sz="4" w:space="0"/>
              <w:left w:val="single" w:color="auto" w:sz="4" w:space="0"/>
              <w:bottom w:val="single" w:color="auto" w:sz="4" w:space="0"/>
              <w:right w:val="single" w:color="auto" w:sz="4" w:space="0"/>
            </w:tcBorders>
            <w:vAlign w:val="center"/>
          </w:tcPr>
          <w:p w14:paraId="21277CB7">
            <w:pPr>
              <w:widowControl/>
              <w:jc w:val="left"/>
              <w:rPr>
                <w:rFonts w:hint="eastAsia" w:ascii="微软雅黑" w:hAnsi="微软雅黑" w:eastAsia="微软雅黑" w:cs="宋体"/>
                <w:b/>
                <w:bCs/>
                <w:color w:val="000000"/>
                <w:kern w:val="0"/>
                <w:sz w:val="18"/>
                <w:szCs w:val="18"/>
              </w:rPr>
            </w:pPr>
          </w:p>
        </w:tc>
        <w:tc>
          <w:tcPr>
            <w:tcW w:w="2362" w:type="dxa"/>
            <w:gridSpan w:val="2"/>
            <w:vMerge w:val="continue"/>
            <w:tcBorders>
              <w:top w:val="single" w:color="auto" w:sz="4" w:space="0"/>
              <w:left w:val="single" w:color="auto" w:sz="4" w:space="0"/>
              <w:bottom w:val="single" w:color="auto" w:sz="4" w:space="0"/>
              <w:right w:val="single" w:color="auto" w:sz="4" w:space="0"/>
            </w:tcBorders>
            <w:vAlign w:val="center"/>
          </w:tcPr>
          <w:p w14:paraId="39C4D3FC">
            <w:pPr>
              <w:widowControl/>
              <w:jc w:val="left"/>
              <w:rPr>
                <w:rFonts w:hint="eastAsia" w:ascii="微软雅黑" w:hAnsi="微软雅黑" w:eastAsia="微软雅黑" w:cs="宋体"/>
                <w:b/>
                <w:bCs/>
                <w:color w:val="000000"/>
                <w:kern w:val="0"/>
                <w:sz w:val="18"/>
                <w:szCs w:val="18"/>
              </w:rPr>
            </w:pPr>
          </w:p>
        </w:tc>
        <w:tc>
          <w:tcPr>
            <w:tcW w:w="263" w:type="dxa"/>
            <w:tcBorders>
              <w:top w:val="nil"/>
              <w:left w:val="nil"/>
              <w:bottom w:val="nil"/>
              <w:right w:val="nil"/>
            </w:tcBorders>
            <w:noWrap/>
            <w:vAlign w:val="center"/>
          </w:tcPr>
          <w:p w14:paraId="1387C50A">
            <w:pPr>
              <w:widowControl/>
              <w:jc w:val="center"/>
              <w:rPr>
                <w:rFonts w:hint="eastAsia" w:ascii="等线" w:hAnsi="等线" w:eastAsia="等线" w:cs="宋体"/>
                <w:color w:val="000000"/>
                <w:kern w:val="0"/>
                <w:sz w:val="18"/>
                <w:szCs w:val="18"/>
              </w:rPr>
            </w:pPr>
          </w:p>
        </w:tc>
      </w:tr>
      <w:tr w14:paraId="73506C7B">
        <w:tblPrEx>
          <w:tblCellMar>
            <w:top w:w="0" w:type="dxa"/>
            <w:left w:w="108" w:type="dxa"/>
            <w:bottom w:w="0" w:type="dxa"/>
            <w:right w:w="108" w:type="dxa"/>
          </w:tblCellMar>
        </w:tblPrEx>
        <w:trPr>
          <w:trHeight w:val="287" w:hRule="atLeast"/>
        </w:trPr>
        <w:tc>
          <w:tcPr>
            <w:tcW w:w="1248" w:type="dxa"/>
            <w:vMerge w:val="continue"/>
            <w:tcBorders>
              <w:top w:val="single" w:color="auto" w:sz="4" w:space="0"/>
              <w:left w:val="single" w:color="auto" w:sz="4" w:space="0"/>
              <w:bottom w:val="single" w:color="auto" w:sz="4" w:space="0"/>
              <w:right w:val="single" w:color="auto" w:sz="4" w:space="0"/>
            </w:tcBorders>
            <w:vAlign w:val="center"/>
          </w:tcPr>
          <w:p w14:paraId="764A20B1">
            <w:pPr>
              <w:widowControl/>
              <w:jc w:val="left"/>
              <w:rPr>
                <w:rFonts w:hint="eastAsia" w:ascii="微软雅黑" w:hAnsi="微软雅黑" w:eastAsia="微软雅黑" w:cs="宋体"/>
                <w:b/>
                <w:bCs/>
                <w:color w:val="000000"/>
                <w:kern w:val="0"/>
                <w:sz w:val="18"/>
                <w:szCs w:val="18"/>
              </w:rPr>
            </w:pP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163C85A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B83D24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1FC80AA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A0C923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12A59A7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1EC722D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32D289A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0777A0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263" w:type="dxa"/>
            <w:vAlign w:val="center"/>
          </w:tcPr>
          <w:p w14:paraId="45EABA68">
            <w:pPr>
              <w:widowControl/>
              <w:jc w:val="left"/>
              <w:rPr>
                <w:rFonts w:hint="eastAsia" w:ascii="等线" w:hAnsi="等线" w:eastAsia="等线" w:cs="Times New Roman"/>
                <w:kern w:val="0"/>
                <w:sz w:val="20"/>
                <w:szCs w:val="20"/>
              </w:rPr>
            </w:pPr>
          </w:p>
        </w:tc>
      </w:tr>
      <w:tr w14:paraId="44296A4A">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0C7FC1B9">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[0,4]</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57CBC75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114.8</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4F03A5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141.6</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3192E75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132.4</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10FCB6F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184.1</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1C1B852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79.6</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52FE139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99.2</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7F4F83D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108.5</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FE62F7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138.1</w:t>
            </w:r>
          </w:p>
        </w:tc>
        <w:tc>
          <w:tcPr>
            <w:tcW w:w="263" w:type="dxa"/>
            <w:vAlign w:val="center"/>
          </w:tcPr>
          <w:p w14:paraId="5CF4CDAB">
            <w:pPr>
              <w:widowControl/>
              <w:jc w:val="left"/>
              <w:rPr>
                <w:rFonts w:hint="eastAsia" w:ascii="等线" w:hAnsi="等线" w:eastAsia="等线" w:cs="Times New Roman"/>
                <w:kern w:val="0"/>
                <w:sz w:val="20"/>
                <w:szCs w:val="20"/>
              </w:rPr>
            </w:pPr>
          </w:p>
        </w:tc>
      </w:tr>
      <w:tr w14:paraId="0BB308DA">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1DD3AA2A">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w:t>
            </w:r>
            <w:r>
              <w:rPr>
                <w:rFonts w:ascii="微软雅黑" w:hAnsi="微软雅黑" w:eastAsia="微软雅黑" w:cs="宋体"/>
                <w:b/>
                <w:bCs/>
                <w:kern w:val="0"/>
                <w:sz w:val="18"/>
                <w:szCs w:val="18"/>
              </w:rPr>
              <w:t>7</w:t>
            </w:r>
            <w:r>
              <w:rPr>
                <w:rFonts w:hint="eastAsia" w:ascii="微软雅黑" w:hAnsi="微软雅黑" w:eastAsia="微软雅黑" w:cs="宋体"/>
                <w:b/>
                <w:bCs/>
                <w:kern w:val="0"/>
                <w:sz w:val="18"/>
                <w:szCs w:val="18"/>
              </w:rPr>
              <w:t>]</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2AE91A7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102.5</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C94A74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107.7</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6543094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118.1</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0244C4F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140.1</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09609E1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71.0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2AC581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75.5</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82ED20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96.8</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77FB10A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105.1</w:t>
            </w:r>
          </w:p>
        </w:tc>
        <w:tc>
          <w:tcPr>
            <w:tcW w:w="263" w:type="dxa"/>
            <w:vAlign w:val="center"/>
          </w:tcPr>
          <w:p w14:paraId="020EABCA">
            <w:pPr>
              <w:widowControl/>
              <w:jc w:val="left"/>
              <w:rPr>
                <w:rFonts w:hint="eastAsia" w:ascii="等线" w:hAnsi="等线" w:eastAsia="等线" w:cs="Times New Roman"/>
                <w:kern w:val="0"/>
                <w:sz w:val="20"/>
                <w:szCs w:val="20"/>
              </w:rPr>
            </w:pPr>
          </w:p>
        </w:tc>
      </w:tr>
      <w:tr w14:paraId="7CE209F9">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55E6B48A">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8,10]</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6625B7A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47.3</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1D57B6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61.1</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4A1E8FE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56.7</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E88363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79.5</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4DF14E0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33.1</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7B5362D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42.7</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3878479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46.5</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B7E0BF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59.6</w:t>
            </w:r>
          </w:p>
        </w:tc>
        <w:tc>
          <w:tcPr>
            <w:tcW w:w="263" w:type="dxa"/>
            <w:vAlign w:val="center"/>
          </w:tcPr>
          <w:p w14:paraId="78C3D474">
            <w:pPr>
              <w:widowControl/>
              <w:jc w:val="left"/>
              <w:rPr>
                <w:rFonts w:hint="eastAsia" w:ascii="等线" w:hAnsi="等线" w:eastAsia="等线" w:cs="Times New Roman"/>
                <w:kern w:val="0"/>
                <w:sz w:val="20"/>
                <w:szCs w:val="20"/>
              </w:rPr>
            </w:pPr>
          </w:p>
        </w:tc>
      </w:tr>
      <w:tr w14:paraId="0E74A8F3">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583A3ADB">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[11,15]</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15AAA6D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47.3</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99FF6D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61.1</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21B2FB1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56.7</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7D03D54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79.5</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64AF45B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33.1</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53F42B8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42.7</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78B9CA2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46.5</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4B3260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59.6</w:t>
            </w:r>
          </w:p>
        </w:tc>
        <w:tc>
          <w:tcPr>
            <w:tcW w:w="263" w:type="dxa"/>
            <w:vAlign w:val="center"/>
          </w:tcPr>
          <w:p w14:paraId="2B3CBCA7">
            <w:pPr>
              <w:widowControl/>
              <w:jc w:val="left"/>
              <w:rPr>
                <w:rFonts w:hint="eastAsia" w:ascii="等线" w:hAnsi="等线" w:eastAsia="等线" w:cs="Times New Roman"/>
                <w:kern w:val="0"/>
                <w:sz w:val="20"/>
                <w:szCs w:val="20"/>
              </w:rPr>
            </w:pPr>
          </w:p>
        </w:tc>
      </w:tr>
      <w:tr w14:paraId="42C803F6">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7C4F08A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[16,1</w:t>
            </w:r>
            <w:r>
              <w:rPr>
                <w:rFonts w:ascii="微软雅黑" w:hAnsi="微软雅黑" w:eastAsia="微软雅黑" w:cs="宋体"/>
                <w:b/>
                <w:bCs/>
                <w:kern w:val="0"/>
                <w:sz w:val="18"/>
                <w:szCs w:val="18"/>
              </w:rPr>
              <w:t>8</w:t>
            </w:r>
            <w:r>
              <w:rPr>
                <w:rFonts w:hint="eastAsia" w:ascii="微软雅黑" w:hAnsi="微软雅黑" w:eastAsia="微软雅黑" w:cs="宋体"/>
                <w:b/>
                <w:bCs/>
                <w:kern w:val="0"/>
                <w:sz w:val="18"/>
                <w:szCs w:val="18"/>
              </w:rPr>
              <w:t>]</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5A87A27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47.3</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7EDF4A3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61.1</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78A8B92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56.7</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77FDE4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79.5</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5445361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33.1</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3D5C4B3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42.7</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3F602FF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46.5</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3D79461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59.6</w:t>
            </w:r>
          </w:p>
        </w:tc>
        <w:tc>
          <w:tcPr>
            <w:tcW w:w="263" w:type="dxa"/>
            <w:vAlign w:val="center"/>
          </w:tcPr>
          <w:p w14:paraId="6E5D059B">
            <w:pPr>
              <w:widowControl/>
              <w:jc w:val="left"/>
              <w:rPr>
                <w:rFonts w:hint="eastAsia" w:ascii="等线" w:hAnsi="等线" w:eastAsia="等线" w:cs="Times New Roman"/>
                <w:kern w:val="0"/>
                <w:sz w:val="20"/>
                <w:szCs w:val="20"/>
              </w:rPr>
            </w:pPr>
          </w:p>
        </w:tc>
      </w:tr>
      <w:tr w14:paraId="18B23096">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0889EE3B">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w:t>
            </w:r>
            <w:r>
              <w:rPr>
                <w:rFonts w:ascii="微软雅黑" w:hAnsi="微软雅黑" w:eastAsia="微软雅黑" w:cs="宋体"/>
                <w:b/>
                <w:bCs/>
                <w:kern w:val="0"/>
                <w:sz w:val="18"/>
                <w:szCs w:val="18"/>
              </w:rPr>
              <w:t>9</w:t>
            </w:r>
            <w:r>
              <w:rPr>
                <w:rFonts w:hint="eastAsia" w:ascii="微软雅黑" w:hAnsi="微软雅黑" w:eastAsia="微软雅黑" w:cs="宋体"/>
                <w:b/>
                <w:bCs/>
                <w:kern w:val="0"/>
                <w:sz w:val="18"/>
                <w:szCs w:val="18"/>
              </w:rPr>
              <w:t>,20]</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2C0EF23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59.5</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B41BDC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78.2</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108740C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71.4</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EC9717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101.6</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4E4D763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41.6</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F2E9E9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54.7</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7F843D2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58.5</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C927A2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76.3</w:t>
            </w:r>
          </w:p>
        </w:tc>
        <w:tc>
          <w:tcPr>
            <w:tcW w:w="263" w:type="dxa"/>
            <w:vAlign w:val="center"/>
          </w:tcPr>
          <w:p w14:paraId="77EAD7C5">
            <w:pPr>
              <w:widowControl/>
              <w:jc w:val="left"/>
              <w:rPr>
                <w:rFonts w:hint="eastAsia" w:ascii="等线" w:hAnsi="等线" w:eastAsia="等线" w:cs="Times New Roman"/>
                <w:kern w:val="0"/>
                <w:sz w:val="20"/>
                <w:szCs w:val="20"/>
              </w:rPr>
            </w:pPr>
          </w:p>
        </w:tc>
      </w:tr>
      <w:tr w14:paraId="042548BE">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7689CD00">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[21,25]</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1CB7201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59.5</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06208B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78.2</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2E5A3E6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71.4</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4C94520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101.6</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2E991A5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41.6</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B84D6D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54.7</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17487CA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58.5</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79D591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76.3</w:t>
            </w:r>
          </w:p>
        </w:tc>
        <w:tc>
          <w:tcPr>
            <w:tcW w:w="263" w:type="dxa"/>
            <w:vAlign w:val="center"/>
          </w:tcPr>
          <w:p w14:paraId="01A04F9F">
            <w:pPr>
              <w:widowControl/>
              <w:jc w:val="left"/>
              <w:rPr>
                <w:rFonts w:hint="eastAsia" w:ascii="等线" w:hAnsi="等线" w:eastAsia="等线" w:cs="Times New Roman"/>
                <w:kern w:val="0"/>
                <w:sz w:val="20"/>
                <w:szCs w:val="20"/>
              </w:rPr>
            </w:pPr>
          </w:p>
        </w:tc>
      </w:tr>
      <w:tr w14:paraId="50A37A4C">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1223BF6B">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[26,30]</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45F1E3D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73.2</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3BA0AE4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94.6</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6BC94C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87.8</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296DED0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123.0</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33D8094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51.3</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EF53B0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66.3</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1DFA222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72.0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1374F6E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92.3</w:t>
            </w:r>
          </w:p>
        </w:tc>
        <w:tc>
          <w:tcPr>
            <w:tcW w:w="263" w:type="dxa"/>
            <w:vAlign w:val="center"/>
          </w:tcPr>
          <w:p w14:paraId="36F11800">
            <w:pPr>
              <w:widowControl/>
              <w:jc w:val="left"/>
              <w:rPr>
                <w:rFonts w:hint="eastAsia" w:ascii="等线" w:hAnsi="等线" w:eastAsia="等线" w:cs="Times New Roman"/>
                <w:kern w:val="0"/>
                <w:sz w:val="20"/>
                <w:szCs w:val="20"/>
              </w:rPr>
            </w:pPr>
          </w:p>
        </w:tc>
      </w:tr>
      <w:tr w14:paraId="42608D37">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4690C4F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[31,35]</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3B82634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86.4</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D25BC4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114.5</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2D7A8D9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103.6</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3BAA26E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148.9</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0BDACDB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60.5</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AA5A6F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80.2</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10B090F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85.0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638839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111.7</w:t>
            </w:r>
          </w:p>
        </w:tc>
        <w:tc>
          <w:tcPr>
            <w:tcW w:w="263" w:type="dxa"/>
            <w:vAlign w:val="center"/>
          </w:tcPr>
          <w:p w14:paraId="15A90A5B">
            <w:pPr>
              <w:widowControl/>
              <w:jc w:val="left"/>
              <w:rPr>
                <w:rFonts w:hint="eastAsia" w:ascii="等线" w:hAnsi="等线" w:eastAsia="等线" w:cs="Times New Roman"/>
                <w:kern w:val="0"/>
                <w:sz w:val="20"/>
                <w:szCs w:val="20"/>
              </w:rPr>
            </w:pPr>
          </w:p>
        </w:tc>
      </w:tr>
      <w:tr w14:paraId="35DD3F5B">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473245D6">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[36,40]</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3C0EBDE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102.4</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C417CE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132.4</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FE1B37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122.8</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28C4F37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172.1</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371B995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71.6</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3AC58B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92.6</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B765FC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100.7</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7484661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129.1</w:t>
            </w:r>
          </w:p>
        </w:tc>
        <w:tc>
          <w:tcPr>
            <w:tcW w:w="263" w:type="dxa"/>
            <w:vAlign w:val="center"/>
          </w:tcPr>
          <w:p w14:paraId="41688FF9">
            <w:pPr>
              <w:widowControl/>
              <w:jc w:val="left"/>
              <w:rPr>
                <w:rFonts w:hint="eastAsia" w:ascii="等线" w:hAnsi="等线" w:eastAsia="等线" w:cs="Times New Roman"/>
                <w:kern w:val="0"/>
                <w:sz w:val="20"/>
                <w:szCs w:val="20"/>
              </w:rPr>
            </w:pPr>
          </w:p>
        </w:tc>
      </w:tr>
      <w:tr w14:paraId="4F4A7D8B">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7630312F">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[41,45]</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116FC89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132.0</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5CE5CCC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162.4</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2DFC725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158.4</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006B1BD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211.1</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744589F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92.4</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96FA65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113.6</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0A61D8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129.8</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E3D702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158.4</w:t>
            </w:r>
          </w:p>
        </w:tc>
        <w:tc>
          <w:tcPr>
            <w:tcW w:w="263" w:type="dxa"/>
            <w:vAlign w:val="center"/>
          </w:tcPr>
          <w:p w14:paraId="57D492B4">
            <w:pPr>
              <w:widowControl/>
              <w:jc w:val="left"/>
              <w:rPr>
                <w:rFonts w:hint="eastAsia" w:ascii="等线" w:hAnsi="等线" w:eastAsia="等线" w:cs="Times New Roman"/>
                <w:kern w:val="0"/>
                <w:sz w:val="20"/>
                <w:szCs w:val="20"/>
              </w:rPr>
            </w:pPr>
          </w:p>
        </w:tc>
      </w:tr>
      <w:tr w14:paraId="23B2B6F3">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2E1A7C0A">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[46,50]</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0288F55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175.9</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4B254A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229.8</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631C71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204.2</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471BCE4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298.7</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7EE602A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119.1</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3A88EA3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160.9</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7293D91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167.5</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E696DD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224.1</w:t>
            </w:r>
          </w:p>
        </w:tc>
        <w:tc>
          <w:tcPr>
            <w:tcW w:w="263" w:type="dxa"/>
            <w:vAlign w:val="center"/>
          </w:tcPr>
          <w:p w14:paraId="530C2D39">
            <w:pPr>
              <w:widowControl/>
              <w:jc w:val="left"/>
              <w:rPr>
                <w:rFonts w:hint="eastAsia" w:ascii="等线" w:hAnsi="等线" w:eastAsia="等线" w:cs="Times New Roman"/>
                <w:kern w:val="0"/>
                <w:sz w:val="20"/>
                <w:szCs w:val="20"/>
              </w:rPr>
            </w:pPr>
          </w:p>
        </w:tc>
      </w:tr>
      <w:tr w14:paraId="7E56F18D">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113EFA62">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[51,55]</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5B3361F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235.8</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6996A6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306.0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73C3213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283.0</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2CAF31B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397.8</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563F5FE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165.1</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72844C8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214.2</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EFDE3B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232.1</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17DBB43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298.4</w:t>
            </w:r>
          </w:p>
        </w:tc>
        <w:tc>
          <w:tcPr>
            <w:tcW w:w="263" w:type="dxa"/>
            <w:vAlign w:val="center"/>
          </w:tcPr>
          <w:p w14:paraId="668524DB">
            <w:pPr>
              <w:widowControl/>
              <w:jc w:val="left"/>
              <w:rPr>
                <w:rFonts w:hint="eastAsia" w:ascii="等线" w:hAnsi="等线" w:eastAsia="等线" w:cs="Times New Roman"/>
                <w:kern w:val="0"/>
                <w:sz w:val="20"/>
                <w:szCs w:val="20"/>
              </w:rPr>
            </w:pPr>
          </w:p>
        </w:tc>
      </w:tr>
      <w:tr w14:paraId="7453D963">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3BA4D1B8">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[56,60]</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0CA7389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312.6</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03DAC8E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405.8</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36687F6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359.5</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5CB89A8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507.3</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0A58DD0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218.8</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B6F1EF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284.1</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158F62E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294.8</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45BE9BD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380.5</w:t>
            </w:r>
          </w:p>
        </w:tc>
        <w:tc>
          <w:tcPr>
            <w:tcW w:w="263" w:type="dxa"/>
            <w:vAlign w:val="center"/>
          </w:tcPr>
          <w:p w14:paraId="6082641C">
            <w:pPr>
              <w:widowControl/>
              <w:jc w:val="left"/>
              <w:rPr>
                <w:rFonts w:hint="eastAsia" w:ascii="等线" w:hAnsi="等线" w:eastAsia="等线" w:cs="Times New Roman"/>
                <w:kern w:val="0"/>
                <w:sz w:val="20"/>
                <w:szCs w:val="20"/>
              </w:rPr>
            </w:pPr>
          </w:p>
        </w:tc>
      </w:tr>
      <w:tr w14:paraId="65EA65A7">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5524D129">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61</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65</w:t>
            </w:r>
            <w:r>
              <w:rPr>
                <w:rFonts w:hint="eastAsia" w:ascii="微软雅黑" w:hAnsi="微软雅黑" w:eastAsia="微软雅黑" w:cs="宋体"/>
                <w:b/>
                <w:bCs/>
                <w:kern w:val="0"/>
                <w:sz w:val="18"/>
                <w:szCs w:val="18"/>
              </w:rPr>
              <w:t>]</w:t>
            </w:r>
          </w:p>
        </w:tc>
        <w:tc>
          <w:tcPr>
            <w:tcW w:w="1178" w:type="dxa"/>
            <w:tcBorders>
              <w:top w:val="single" w:color="auto" w:sz="4" w:space="0"/>
              <w:left w:val="nil"/>
              <w:bottom w:val="single" w:color="auto" w:sz="4" w:space="0"/>
              <w:right w:val="single" w:color="auto" w:sz="4" w:space="0"/>
            </w:tcBorders>
            <w:shd w:val="clear" w:color="000000" w:fill="FFFFFF"/>
            <w:noWrap/>
            <w:vAlign w:val="center"/>
          </w:tcPr>
          <w:p w14:paraId="24BCA24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437.5</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54BD2DE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573.3</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31B45EB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503.2</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14:paraId="25017D2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716.6</w:t>
            </w:r>
          </w:p>
        </w:tc>
        <w:tc>
          <w:tcPr>
            <w:tcW w:w="1179" w:type="dxa"/>
            <w:tcBorders>
              <w:top w:val="single" w:color="auto" w:sz="4" w:space="0"/>
              <w:left w:val="nil"/>
              <w:bottom w:val="single" w:color="auto" w:sz="4" w:space="0"/>
              <w:right w:val="single" w:color="auto" w:sz="4" w:space="0"/>
            </w:tcBorders>
            <w:shd w:val="clear" w:color="000000" w:fill="FFFFFF"/>
            <w:noWrap/>
            <w:vAlign w:val="center"/>
          </w:tcPr>
          <w:p w14:paraId="594FC46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306.3</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232C267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401.3</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1F92EB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412.6</w:t>
            </w:r>
          </w:p>
        </w:tc>
        <w:tc>
          <w:tcPr>
            <w:tcW w:w="1181" w:type="dxa"/>
            <w:tcBorders>
              <w:top w:val="single" w:color="auto" w:sz="4" w:space="0"/>
              <w:left w:val="nil"/>
              <w:bottom w:val="single" w:color="auto" w:sz="4" w:space="0"/>
              <w:right w:val="single" w:color="auto" w:sz="4" w:space="0"/>
            </w:tcBorders>
            <w:shd w:val="clear" w:color="000000" w:fill="FFFFFF"/>
            <w:vAlign w:val="center"/>
          </w:tcPr>
          <w:p w14:paraId="6C1DA9E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537.5</w:t>
            </w:r>
          </w:p>
        </w:tc>
        <w:tc>
          <w:tcPr>
            <w:tcW w:w="263" w:type="dxa"/>
            <w:vAlign w:val="center"/>
          </w:tcPr>
          <w:p w14:paraId="423230E7">
            <w:pPr>
              <w:widowControl/>
              <w:jc w:val="left"/>
              <w:rPr>
                <w:rFonts w:hint="eastAsia" w:ascii="等线" w:hAnsi="等线" w:eastAsia="等线" w:cs="Times New Roman"/>
                <w:kern w:val="0"/>
                <w:sz w:val="20"/>
                <w:szCs w:val="20"/>
              </w:rPr>
            </w:pPr>
          </w:p>
        </w:tc>
      </w:tr>
      <w:tr w14:paraId="759EF61F">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vAlign w:val="center"/>
          </w:tcPr>
          <w:p w14:paraId="6745BC96">
            <w:pPr>
              <w:widowControl/>
              <w:jc w:val="center"/>
              <w:rPr>
                <w:rFonts w:hint="eastAsia" w:ascii="等线" w:hAnsi="等线" w:eastAsia="等线" w:cs="宋体"/>
                <w:color w:val="000000" w:themeColor="text1"/>
                <w:kern w:val="0"/>
                <w:sz w:val="18"/>
                <w:szCs w:val="18"/>
                <w14:textFill>
                  <w14:solidFill>
                    <w14:schemeClr w14:val="tx1"/>
                  </w14:solidFill>
                </w14:textFill>
              </w:rPr>
            </w:pPr>
            <w:r>
              <w:rPr>
                <w:rFonts w:hint="eastAsia" w:ascii="微软雅黑" w:hAnsi="微软雅黑" w:eastAsia="微软雅黑" w:cs="宋体"/>
                <w:b/>
                <w:bCs/>
                <w:color w:val="000000" w:themeColor="text1"/>
                <w:kern w:val="0"/>
                <w:sz w:val="18"/>
                <w:szCs w:val="18"/>
                <w14:textFill>
                  <w14:solidFill>
                    <w14:schemeClr w14:val="tx1"/>
                  </w14:solidFill>
                </w14:textFill>
              </w:rPr>
              <w:t>[</w:t>
            </w:r>
            <w:r>
              <w:rPr>
                <w:rFonts w:ascii="微软雅黑" w:hAnsi="微软雅黑" w:eastAsia="微软雅黑" w:cs="宋体"/>
                <w:b/>
                <w:bCs/>
                <w:color w:val="000000" w:themeColor="text1"/>
                <w:kern w:val="0"/>
                <w:sz w:val="18"/>
                <w:szCs w:val="18"/>
                <w14:textFill>
                  <w14:solidFill>
                    <w14:schemeClr w14:val="tx1"/>
                  </w14:solidFill>
                </w14:textFill>
              </w:rPr>
              <w:t>66</w:t>
            </w:r>
            <w:r>
              <w:rPr>
                <w:rFonts w:hint="eastAsia" w:ascii="微软雅黑" w:hAnsi="微软雅黑" w:eastAsia="微软雅黑" w:cs="宋体"/>
                <w:b/>
                <w:bCs/>
                <w:color w:val="000000" w:themeColor="text1"/>
                <w:kern w:val="0"/>
                <w:sz w:val="18"/>
                <w:szCs w:val="18"/>
                <w14:textFill>
                  <w14:solidFill>
                    <w14:schemeClr w14:val="tx1"/>
                  </w14:solidFill>
                </w14:textFill>
              </w:rPr>
              <w:t>,</w:t>
            </w:r>
            <w:r>
              <w:rPr>
                <w:rFonts w:ascii="微软雅黑" w:hAnsi="微软雅黑" w:eastAsia="微软雅黑" w:cs="宋体"/>
                <w:b/>
                <w:bCs/>
                <w:color w:val="000000" w:themeColor="text1"/>
                <w:kern w:val="0"/>
                <w:sz w:val="18"/>
                <w:szCs w:val="18"/>
                <w14:textFill>
                  <w14:solidFill>
                    <w14:schemeClr w14:val="tx1"/>
                  </w14:solidFill>
                </w14:textFill>
              </w:rPr>
              <w:t>70</w:t>
            </w:r>
            <w:r>
              <w:rPr>
                <w:rFonts w:hint="eastAsia" w:ascii="微软雅黑" w:hAnsi="微软雅黑" w:eastAsia="微软雅黑" w:cs="宋体"/>
                <w:b/>
                <w:bCs/>
                <w:color w:val="000000" w:themeColor="text1"/>
                <w:kern w:val="0"/>
                <w:sz w:val="18"/>
                <w:szCs w:val="18"/>
                <w14:textFill>
                  <w14:solidFill>
                    <w14:schemeClr w14:val="tx1"/>
                  </w14:solidFill>
                </w14:textFill>
              </w:rPr>
              <w:t>]</w:t>
            </w:r>
          </w:p>
        </w:tc>
        <w:tc>
          <w:tcPr>
            <w:tcW w:w="1178" w:type="dxa"/>
            <w:tcBorders>
              <w:top w:val="single" w:color="auto" w:sz="4" w:space="0"/>
              <w:left w:val="nil"/>
              <w:bottom w:val="single" w:color="auto" w:sz="4" w:space="0"/>
              <w:right w:val="single" w:color="auto" w:sz="4" w:space="0"/>
            </w:tcBorders>
            <w:noWrap/>
            <w:vAlign w:val="center"/>
          </w:tcPr>
          <w:p w14:paraId="39F0B883">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kern w:val="0"/>
                <w:sz w:val="18"/>
                <w:szCs w:val="18"/>
              </w:rPr>
              <w:t>628.7</w:t>
            </w:r>
          </w:p>
        </w:tc>
        <w:tc>
          <w:tcPr>
            <w:tcW w:w="1181" w:type="dxa"/>
            <w:tcBorders>
              <w:top w:val="single" w:color="auto" w:sz="4" w:space="0"/>
              <w:left w:val="nil"/>
              <w:bottom w:val="single" w:color="auto" w:sz="4" w:space="0"/>
              <w:right w:val="single" w:color="auto" w:sz="4" w:space="0"/>
            </w:tcBorders>
            <w:vAlign w:val="center"/>
          </w:tcPr>
          <w:p w14:paraId="01E3533D">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kern w:val="0"/>
                <w:sz w:val="18"/>
                <w:szCs w:val="18"/>
              </w:rPr>
              <w:t>831.8</w:t>
            </w:r>
          </w:p>
        </w:tc>
        <w:tc>
          <w:tcPr>
            <w:tcW w:w="1181" w:type="dxa"/>
            <w:tcBorders>
              <w:top w:val="single" w:color="auto" w:sz="4" w:space="0"/>
              <w:left w:val="single" w:color="auto" w:sz="4" w:space="0"/>
              <w:bottom w:val="single" w:color="auto" w:sz="4" w:space="0"/>
              <w:right w:val="single" w:color="auto" w:sz="4" w:space="0"/>
            </w:tcBorders>
            <w:vAlign w:val="center"/>
          </w:tcPr>
          <w:p w14:paraId="53F0B510">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kern w:val="0"/>
                <w:sz w:val="18"/>
                <w:szCs w:val="18"/>
              </w:rPr>
              <w:t>660.2</w:t>
            </w:r>
          </w:p>
        </w:tc>
        <w:tc>
          <w:tcPr>
            <w:tcW w:w="1181" w:type="dxa"/>
            <w:tcBorders>
              <w:top w:val="single" w:color="auto" w:sz="4" w:space="0"/>
              <w:left w:val="single" w:color="auto" w:sz="4" w:space="0"/>
              <w:bottom w:val="single" w:color="auto" w:sz="4" w:space="0"/>
              <w:right w:val="single" w:color="auto" w:sz="4" w:space="0"/>
            </w:tcBorders>
            <w:vAlign w:val="center"/>
          </w:tcPr>
          <w:p w14:paraId="417BB997">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kern w:val="0"/>
                <w:sz w:val="18"/>
                <w:szCs w:val="18"/>
              </w:rPr>
              <w:t>956.6</w:t>
            </w:r>
          </w:p>
        </w:tc>
        <w:tc>
          <w:tcPr>
            <w:tcW w:w="1179" w:type="dxa"/>
            <w:tcBorders>
              <w:top w:val="single" w:color="auto" w:sz="4" w:space="0"/>
              <w:left w:val="nil"/>
              <w:bottom w:val="single" w:color="auto" w:sz="4" w:space="0"/>
              <w:right w:val="single" w:color="auto" w:sz="4" w:space="0"/>
            </w:tcBorders>
            <w:noWrap/>
            <w:vAlign w:val="center"/>
          </w:tcPr>
          <w:p w14:paraId="1BFE3E50">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kern w:val="0"/>
                <w:sz w:val="18"/>
                <w:szCs w:val="18"/>
              </w:rPr>
              <w:t>440.1</w:t>
            </w:r>
          </w:p>
        </w:tc>
        <w:tc>
          <w:tcPr>
            <w:tcW w:w="1181" w:type="dxa"/>
            <w:tcBorders>
              <w:top w:val="single" w:color="auto" w:sz="4" w:space="0"/>
              <w:left w:val="nil"/>
              <w:bottom w:val="single" w:color="auto" w:sz="4" w:space="0"/>
              <w:right w:val="single" w:color="auto" w:sz="4" w:space="0"/>
            </w:tcBorders>
            <w:vAlign w:val="center"/>
          </w:tcPr>
          <w:p w14:paraId="35F470C0">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kern w:val="0"/>
                <w:sz w:val="18"/>
                <w:szCs w:val="18"/>
              </w:rPr>
              <w:t>582.3</w:t>
            </w:r>
          </w:p>
        </w:tc>
        <w:tc>
          <w:tcPr>
            <w:tcW w:w="1181" w:type="dxa"/>
            <w:tcBorders>
              <w:top w:val="single" w:color="auto" w:sz="4" w:space="0"/>
              <w:left w:val="nil"/>
              <w:bottom w:val="single" w:color="auto" w:sz="4" w:space="0"/>
              <w:right w:val="single" w:color="auto" w:sz="4" w:space="0"/>
            </w:tcBorders>
            <w:vAlign w:val="center"/>
          </w:tcPr>
          <w:p w14:paraId="1833BCAA">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kern w:val="0"/>
                <w:sz w:val="18"/>
                <w:szCs w:val="18"/>
              </w:rPr>
              <w:t>541.4</w:t>
            </w:r>
          </w:p>
        </w:tc>
        <w:tc>
          <w:tcPr>
            <w:tcW w:w="1181" w:type="dxa"/>
            <w:tcBorders>
              <w:top w:val="single" w:color="auto" w:sz="4" w:space="0"/>
              <w:left w:val="nil"/>
              <w:bottom w:val="single" w:color="auto" w:sz="4" w:space="0"/>
              <w:right w:val="single" w:color="auto" w:sz="4" w:space="0"/>
            </w:tcBorders>
            <w:vAlign w:val="center"/>
          </w:tcPr>
          <w:p w14:paraId="1CA8C7E3">
            <w:pPr>
              <w:widowControl/>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kern w:val="0"/>
                <w:sz w:val="18"/>
                <w:szCs w:val="18"/>
              </w:rPr>
              <w:t>717.5</w:t>
            </w:r>
          </w:p>
        </w:tc>
        <w:tc>
          <w:tcPr>
            <w:tcW w:w="263" w:type="dxa"/>
            <w:vAlign w:val="center"/>
          </w:tcPr>
          <w:p w14:paraId="3170DC72">
            <w:pPr>
              <w:widowControl/>
              <w:jc w:val="left"/>
              <w:rPr>
                <w:rFonts w:hint="eastAsia" w:ascii="等线" w:hAnsi="等线" w:eastAsia="等线" w:cs="Times New Roman"/>
                <w:kern w:val="0"/>
                <w:sz w:val="20"/>
                <w:szCs w:val="20"/>
              </w:rPr>
            </w:pPr>
          </w:p>
        </w:tc>
      </w:tr>
      <w:tr w14:paraId="420AAA4A">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3BB5D25F">
            <w:pPr>
              <w:widowControl/>
              <w:jc w:val="center"/>
              <w:rPr>
                <w:rFonts w:hint="eastAsia" w:ascii="等线" w:hAnsi="等线" w:eastAsia="等线" w:cs="宋体"/>
                <w:kern w:val="0"/>
                <w:sz w:val="18"/>
                <w:szCs w:val="18"/>
              </w:rPr>
            </w:pPr>
            <w:r>
              <w:rPr>
                <w:rFonts w:hint="eastAsia" w:ascii="微软雅黑" w:hAnsi="微软雅黑" w:eastAsia="微软雅黑" w:cs="宋体"/>
                <w:b/>
                <w:bCs/>
                <w:kern w:val="0"/>
                <w:sz w:val="18"/>
                <w:szCs w:val="18"/>
              </w:rPr>
              <w:t>[71,75]</w:t>
            </w:r>
          </w:p>
        </w:tc>
        <w:tc>
          <w:tcPr>
            <w:tcW w:w="1178"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379A60C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792.0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2B75713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1058.2</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635BDE5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831.6</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6A66452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1216.9</w:t>
            </w:r>
          </w:p>
        </w:tc>
        <w:tc>
          <w:tcPr>
            <w:tcW w:w="1179"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7B98A8D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554.4</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41DA2B8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740.7</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0D8C206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681.9</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63165C9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912.7</w:t>
            </w:r>
          </w:p>
        </w:tc>
        <w:tc>
          <w:tcPr>
            <w:tcW w:w="263" w:type="dxa"/>
            <w:vAlign w:val="center"/>
          </w:tcPr>
          <w:p w14:paraId="1613E32E">
            <w:pPr>
              <w:widowControl/>
              <w:jc w:val="left"/>
              <w:rPr>
                <w:rFonts w:hint="eastAsia" w:ascii="等线" w:hAnsi="等线" w:eastAsia="等线" w:cs="Times New Roman"/>
                <w:kern w:val="0"/>
                <w:sz w:val="20"/>
                <w:szCs w:val="20"/>
              </w:rPr>
            </w:pPr>
          </w:p>
        </w:tc>
      </w:tr>
      <w:tr w14:paraId="073DEBC1">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2947F168">
            <w:pPr>
              <w:widowControl/>
              <w:jc w:val="center"/>
              <w:rPr>
                <w:rFonts w:hint="eastAsia" w:ascii="等线" w:hAnsi="等线" w:eastAsia="等线" w:cs="宋体"/>
                <w:kern w:val="0"/>
                <w:sz w:val="18"/>
                <w:szCs w:val="18"/>
              </w:rPr>
            </w:pPr>
            <w:r>
              <w:rPr>
                <w:rFonts w:hint="eastAsia" w:ascii="微软雅黑" w:hAnsi="微软雅黑" w:eastAsia="微软雅黑" w:cs="宋体"/>
                <w:b/>
                <w:bCs/>
                <w:kern w:val="0"/>
                <w:sz w:val="18"/>
                <w:szCs w:val="18"/>
              </w:rPr>
              <w:t>[76,80]</w:t>
            </w:r>
          </w:p>
        </w:tc>
        <w:tc>
          <w:tcPr>
            <w:tcW w:w="1178"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1D820AA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954.3</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503B38D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1287.5</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435FF13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1002.0</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57A2646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1480.6</w:t>
            </w:r>
          </w:p>
        </w:tc>
        <w:tc>
          <w:tcPr>
            <w:tcW w:w="1179"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5392CC2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668.0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5D34590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901.3</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6F444C6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821.6</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699C5F0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1110.5</w:t>
            </w:r>
          </w:p>
        </w:tc>
        <w:tc>
          <w:tcPr>
            <w:tcW w:w="263" w:type="dxa"/>
            <w:vAlign w:val="center"/>
          </w:tcPr>
          <w:p w14:paraId="1841AFFC">
            <w:pPr>
              <w:widowControl/>
              <w:jc w:val="left"/>
              <w:rPr>
                <w:rFonts w:hint="eastAsia" w:ascii="等线" w:hAnsi="等线" w:eastAsia="等线" w:cs="Times New Roman"/>
                <w:kern w:val="0"/>
                <w:sz w:val="20"/>
                <w:szCs w:val="20"/>
              </w:rPr>
            </w:pPr>
          </w:p>
        </w:tc>
      </w:tr>
      <w:tr w14:paraId="7EB1D0A9">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4FD2A6BA">
            <w:pPr>
              <w:widowControl/>
              <w:jc w:val="center"/>
              <w:rPr>
                <w:rFonts w:hint="eastAsia" w:ascii="等线" w:hAnsi="等线" w:eastAsia="等线" w:cs="宋体"/>
                <w:kern w:val="0"/>
                <w:sz w:val="18"/>
                <w:szCs w:val="18"/>
              </w:rPr>
            </w:pPr>
            <w:r>
              <w:rPr>
                <w:rFonts w:hint="eastAsia" w:ascii="微软雅黑" w:hAnsi="微软雅黑" w:eastAsia="微软雅黑" w:cs="宋体"/>
                <w:b/>
                <w:bCs/>
                <w:kern w:val="0"/>
                <w:sz w:val="18"/>
                <w:szCs w:val="18"/>
              </w:rPr>
              <w:t>[81,85]</w:t>
            </w:r>
          </w:p>
        </w:tc>
        <w:tc>
          <w:tcPr>
            <w:tcW w:w="1178"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4885FEF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1141.8</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658B6FF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1607.5</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55A4C6E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1221.7</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6BAF30F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1880.8</w:t>
            </w:r>
          </w:p>
        </w:tc>
        <w:tc>
          <w:tcPr>
            <w:tcW w:w="1179"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0C00523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799.3</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3C79BE1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1125.3</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2FF6CB2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1001.8</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6E09E57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1410.6</w:t>
            </w:r>
          </w:p>
        </w:tc>
        <w:tc>
          <w:tcPr>
            <w:tcW w:w="263" w:type="dxa"/>
            <w:vAlign w:val="center"/>
          </w:tcPr>
          <w:p w14:paraId="01ABABF0">
            <w:pPr>
              <w:widowControl/>
              <w:jc w:val="left"/>
              <w:rPr>
                <w:rFonts w:hint="eastAsia" w:ascii="等线" w:hAnsi="等线" w:eastAsia="等线" w:cs="Times New Roman"/>
                <w:kern w:val="0"/>
                <w:sz w:val="20"/>
                <w:szCs w:val="20"/>
              </w:rPr>
            </w:pPr>
          </w:p>
        </w:tc>
      </w:tr>
      <w:tr w14:paraId="4A368AC4">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09B65971">
            <w:pPr>
              <w:widowControl/>
              <w:jc w:val="center"/>
              <w:rPr>
                <w:rFonts w:hint="eastAsia" w:ascii="等线" w:hAnsi="等线" w:eastAsia="等线" w:cs="宋体"/>
                <w:kern w:val="0"/>
                <w:sz w:val="18"/>
                <w:szCs w:val="18"/>
              </w:rPr>
            </w:pPr>
            <w:r>
              <w:rPr>
                <w:rFonts w:hint="eastAsia" w:ascii="微软雅黑" w:hAnsi="微软雅黑" w:eastAsia="微软雅黑" w:cs="宋体"/>
                <w:b/>
                <w:bCs/>
                <w:kern w:val="0"/>
                <w:sz w:val="18"/>
                <w:szCs w:val="18"/>
              </w:rPr>
              <w:t>[86,90]</w:t>
            </w:r>
          </w:p>
        </w:tc>
        <w:tc>
          <w:tcPr>
            <w:tcW w:w="1178"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1D7D9EC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1393.0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3C81159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1961.3</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359962C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1490.5</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53D25FD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2294.7</w:t>
            </w:r>
          </w:p>
        </w:tc>
        <w:tc>
          <w:tcPr>
            <w:tcW w:w="1179"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4D829EE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975.1</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1EB8ACE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1372.9</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6AEE85C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1222.3</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09977EC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1721.1</w:t>
            </w:r>
          </w:p>
        </w:tc>
        <w:tc>
          <w:tcPr>
            <w:tcW w:w="263" w:type="dxa"/>
            <w:vAlign w:val="center"/>
          </w:tcPr>
          <w:p w14:paraId="251E90DB">
            <w:pPr>
              <w:widowControl/>
              <w:jc w:val="left"/>
              <w:rPr>
                <w:rFonts w:hint="eastAsia" w:ascii="等线" w:hAnsi="等线" w:eastAsia="等线" w:cs="Times New Roman"/>
                <w:kern w:val="0"/>
                <w:sz w:val="20"/>
                <w:szCs w:val="20"/>
              </w:rPr>
            </w:pPr>
          </w:p>
        </w:tc>
      </w:tr>
      <w:tr w14:paraId="01F73B5B">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02C22549">
            <w:pPr>
              <w:widowControl/>
              <w:jc w:val="center"/>
              <w:rPr>
                <w:rFonts w:hint="eastAsia" w:ascii="等线" w:hAnsi="等线" w:eastAsia="等线" w:cs="宋体"/>
                <w:kern w:val="0"/>
                <w:sz w:val="18"/>
                <w:szCs w:val="18"/>
              </w:rPr>
            </w:pPr>
            <w:r>
              <w:rPr>
                <w:rFonts w:hint="eastAsia" w:ascii="微软雅黑" w:hAnsi="微软雅黑" w:eastAsia="微软雅黑" w:cs="宋体"/>
                <w:b/>
                <w:bCs/>
                <w:kern w:val="0"/>
                <w:sz w:val="18"/>
                <w:szCs w:val="18"/>
              </w:rPr>
              <w:t>[91,95]</w:t>
            </w:r>
          </w:p>
        </w:tc>
        <w:tc>
          <w:tcPr>
            <w:tcW w:w="1178"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5CDC564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1699.5</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18A749D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2392.7</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3E66064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1818.5</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7E5736D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2799.5</w:t>
            </w:r>
          </w:p>
        </w:tc>
        <w:tc>
          <w:tcPr>
            <w:tcW w:w="1179"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61A613D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1189.6</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0F3A4AA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1674.9</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61CE8A0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1491.1</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5BC5C0B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2099.6</w:t>
            </w:r>
          </w:p>
        </w:tc>
        <w:tc>
          <w:tcPr>
            <w:tcW w:w="263" w:type="dxa"/>
            <w:vAlign w:val="center"/>
          </w:tcPr>
          <w:p w14:paraId="17AD6915">
            <w:pPr>
              <w:widowControl/>
              <w:jc w:val="left"/>
              <w:rPr>
                <w:rFonts w:hint="eastAsia" w:ascii="等线" w:hAnsi="等线" w:eastAsia="等线" w:cs="Times New Roman"/>
                <w:kern w:val="0"/>
                <w:sz w:val="20"/>
                <w:szCs w:val="20"/>
              </w:rPr>
            </w:pPr>
          </w:p>
        </w:tc>
      </w:tr>
      <w:tr w14:paraId="196DC38F">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32A72AE5">
            <w:pPr>
              <w:widowControl/>
              <w:jc w:val="center"/>
              <w:rPr>
                <w:rFonts w:hint="eastAsia" w:ascii="等线" w:hAnsi="等线" w:eastAsia="等线" w:cs="宋体"/>
                <w:kern w:val="0"/>
                <w:sz w:val="18"/>
                <w:szCs w:val="18"/>
              </w:rPr>
            </w:pPr>
            <w:r>
              <w:rPr>
                <w:rFonts w:hint="eastAsia" w:ascii="微软雅黑" w:hAnsi="微软雅黑" w:eastAsia="微软雅黑" w:cs="宋体"/>
                <w:b/>
                <w:bCs/>
                <w:kern w:val="0"/>
                <w:sz w:val="18"/>
                <w:szCs w:val="18"/>
              </w:rPr>
              <w:t>[96,100]</w:t>
            </w:r>
          </w:p>
        </w:tc>
        <w:tc>
          <w:tcPr>
            <w:tcW w:w="1178"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0412A43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2073.4</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2E5509C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2919.2</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77AB838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2218.5</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3E395A7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3415.5</w:t>
            </w:r>
          </w:p>
        </w:tc>
        <w:tc>
          <w:tcPr>
            <w:tcW w:w="1179"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6DCE7F3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1451.4</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07F8B77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2043.5</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181EB24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1819.1</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3C2CA35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2561.6</w:t>
            </w:r>
          </w:p>
        </w:tc>
        <w:tc>
          <w:tcPr>
            <w:tcW w:w="263" w:type="dxa"/>
            <w:vAlign w:val="center"/>
          </w:tcPr>
          <w:p w14:paraId="47D04695">
            <w:pPr>
              <w:widowControl/>
              <w:jc w:val="left"/>
              <w:rPr>
                <w:rFonts w:hint="eastAsia" w:ascii="等线" w:hAnsi="等线" w:eastAsia="等线" w:cs="Times New Roman"/>
                <w:kern w:val="0"/>
                <w:sz w:val="20"/>
                <w:szCs w:val="20"/>
              </w:rPr>
            </w:pPr>
          </w:p>
        </w:tc>
      </w:tr>
      <w:tr w14:paraId="5565F2DD">
        <w:tblPrEx>
          <w:tblCellMar>
            <w:top w:w="0" w:type="dxa"/>
            <w:left w:w="108" w:type="dxa"/>
            <w:bottom w:w="0" w:type="dxa"/>
            <w:right w:w="108" w:type="dxa"/>
          </w:tblCellMar>
        </w:tblPrEx>
        <w:trPr>
          <w:trHeight w:val="287" w:hRule="atLeast"/>
        </w:trPr>
        <w:tc>
          <w:tcPr>
            <w:tcW w:w="124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1D4B0D2B">
            <w:pPr>
              <w:widowControl/>
              <w:jc w:val="center"/>
              <w:rPr>
                <w:rFonts w:hint="eastAsia" w:ascii="等线" w:hAnsi="等线" w:eastAsia="等线" w:cs="宋体"/>
                <w:kern w:val="0"/>
                <w:sz w:val="18"/>
                <w:szCs w:val="18"/>
              </w:rPr>
            </w:pPr>
            <w:r>
              <w:rPr>
                <w:rFonts w:hint="eastAsia" w:ascii="微软雅黑" w:hAnsi="微软雅黑" w:eastAsia="微软雅黑" w:cs="宋体"/>
                <w:b/>
                <w:bCs/>
                <w:kern w:val="0"/>
                <w:sz w:val="18"/>
                <w:szCs w:val="18"/>
              </w:rPr>
              <w:t>[101,105]</w:t>
            </w:r>
          </w:p>
        </w:tc>
        <w:tc>
          <w:tcPr>
            <w:tcW w:w="1178"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68B1C75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2529.5</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0EC6143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3561.4</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4E2F358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2706.6</w:t>
            </w:r>
          </w:p>
        </w:tc>
        <w:tc>
          <w:tcPr>
            <w:tcW w:w="118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0F1B04D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4166.8</w:t>
            </w:r>
          </w:p>
        </w:tc>
        <w:tc>
          <w:tcPr>
            <w:tcW w:w="1179"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32736F8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1770.7</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0646B93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2493.0</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5C77CFD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2219.5</w:t>
            </w:r>
          </w:p>
        </w:tc>
        <w:tc>
          <w:tcPr>
            <w:tcW w:w="118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496B61D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3125.1</w:t>
            </w:r>
          </w:p>
        </w:tc>
        <w:tc>
          <w:tcPr>
            <w:tcW w:w="263" w:type="dxa"/>
            <w:vAlign w:val="center"/>
          </w:tcPr>
          <w:p w14:paraId="4442A735">
            <w:pPr>
              <w:widowControl/>
              <w:jc w:val="left"/>
              <w:rPr>
                <w:rFonts w:hint="eastAsia" w:ascii="等线" w:hAnsi="等线" w:eastAsia="等线" w:cs="Times New Roman"/>
                <w:kern w:val="0"/>
                <w:sz w:val="20"/>
                <w:szCs w:val="20"/>
              </w:rPr>
            </w:pPr>
          </w:p>
        </w:tc>
      </w:tr>
    </w:tbl>
    <w:p w14:paraId="25BFF37B">
      <w:pPr>
        <w:rPr>
          <w:rFonts w:hint="eastAsia" w:ascii="微软雅黑" w:hAnsi="微软雅黑" w:eastAsia="微软雅黑"/>
          <w:b/>
          <w:bCs/>
          <w:sz w:val="18"/>
          <w:szCs w:val="18"/>
        </w:rPr>
      </w:pPr>
      <w:r>
        <w:rPr>
          <w:rFonts w:hint="eastAsia" w:ascii="微软雅黑" w:hAnsi="微软雅黑" w:eastAsia="微软雅黑"/>
          <w:b/>
          <w:bCs/>
          <w:sz w:val="18"/>
          <w:szCs w:val="18"/>
        </w:rPr>
        <w:t>*首次投保年龄为出生满30天-70周岁，且首次投保或未在上一张保单期满后指定期限内重新投保，投保保单数量=1，个人单标准保费；</w:t>
      </w:r>
    </w:p>
    <w:p w14:paraId="6D0A6009">
      <w:pPr>
        <w:rPr>
          <w:rFonts w:hint="eastAsia" w:ascii="微软雅黑" w:hAnsi="微软雅黑" w:eastAsia="微软雅黑"/>
          <w:b/>
          <w:bCs/>
          <w:sz w:val="18"/>
          <w:szCs w:val="18"/>
        </w:rPr>
      </w:pPr>
      <w:r>
        <w:rPr>
          <w:rFonts w:hint="eastAsia" w:ascii="微软雅黑" w:hAnsi="微软雅黑" w:eastAsia="微软雅黑"/>
          <w:b/>
          <w:bCs/>
          <w:sz w:val="18"/>
          <w:szCs w:val="18"/>
        </w:rPr>
        <w:t>*71周岁及以上为在上一张保单期满后指定期限内重新投保，投保保单数量=1，个人单标准保费。</w:t>
      </w:r>
    </w:p>
    <w:p w14:paraId="1FE260F7">
      <w:pPr>
        <w:rPr>
          <w:rFonts w:hint="eastAsia" w:ascii="微软雅黑" w:hAnsi="微软雅黑" w:eastAsia="微软雅黑"/>
          <w:b/>
          <w:bCs/>
          <w:sz w:val="18"/>
          <w:szCs w:val="18"/>
        </w:rPr>
      </w:pPr>
    </w:p>
    <w:p w14:paraId="36123DCE">
      <w:pPr>
        <w:rPr>
          <w:rFonts w:hint="eastAsia" w:ascii="微软雅黑" w:hAnsi="微软雅黑" w:eastAsia="微软雅黑"/>
          <w:b/>
          <w:bCs/>
          <w:sz w:val="18"/>
          <w:szCs w:val="18"/>
        </w:rPr>
      </w:pPr>
    </w:p>
    <w:p w14:paraId="02545D3C">
      <w:pPr>
        <w:rPr>
          <w:rFonts w:hint="eastAsia" w:ascii="微软雅黑" w:hAnsi="微软雅黑" w:eastAsia="微软雅黑"/>
          <w:b/>
          <w:bCs/>
          <w:sz w:val="18"/>
          <w:szCs w:val="18"/>
        </w:rPr>
      </w:pPr>
    </w:p>
    <w:tbl>
      <w:tblPr>
        <w:tblStyle w:val="6"/>
        <w:tblpPr w:leftFromText="180" w:rightFromText="180" w:vertAnchor="text" w:horzAnchor="margin" w:tblpY="120"/>
        <w:tblW w:w="10954" w:type="dxa"/>
        <w:tblInd w:w="0" w:type="dxa"/>
        <w:tblLayout w:type="fixed"/>
        <w:tblCellMar>
          <w:top w:w="0" w:type="dxa"/>
          <w:left w:w="108" w:type="dxa"/>
          <w:bottom w:w="0" w:type="dxa"/>
          <w:right w:w="108" w:type="dxa"/>
        </w:tblCellMar>
      </w:tblPr>
      <w:tblGrid>
        <w:gridCol w:w="1252"/>
        <w:gridCol w:w="2363"/>
        <w:gridCol w:w="2363"/>
        <w:gridCol w:w="2363"/>
        <w:gridCol w:w="2363"/>
        <w:gridCol w:w="250"/>
      </w:tblGrid>
      <w:tr w14:paraId="34D726FE">
        <w:tblPrEx>
          <w:tblCellMar>
            <w:top w:w="0" w:type="dxa"/>
            <w:left w:w="108" w:type="dxa"/>
            <w:bottom w:w="0" w:type="dxa"/>
            <w:right w:w="108" w:type="dxa"/>
          </w:tblCellMar>
        </w:tblPrEx>
        <w:trPr>
          <w:gridAfter w:val="1"/>
          <w:wAfter w:w="250" w:type="dxa"/>
          <w:trHeight w:val="420" w:hRule="atLeast"/>
        </w:trPr>
        <w:tc>
          <w:tcPr>
            <w:tcW w:w="1252" w:type="dxa"/>
            <w:vMerge w:val="restart"/>
            <w:tcBorders>
              <w:top w:val="single" w:color="auto" w:sz="4" w:space="0"/>
              <w:left w:val="single" w:color="auto" w:sz="4" w:space="0"/>
              <w:right w:val="single" w:color="auto" w:sz="4" w:space="0"/>
            </w:tcBorders>
            <w:shd w:val="clear" w:color="000000" w:fill="FFFFFF"/>
            <w:vAlign w:val="center"/>
          </w:tcPr>
          <w:p w14:paraId="68E43E7A">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年龄</w:t>
            </w:r>
          </w:p>
        </w:tc>
        <w:tc>
          <w:tcPr>
            <w:tcW w:w="9452" w:type="dxa"/>
            <w:gridSpan w:val="4"/>
            <w:tcBorders>
              <w:top w:val="single" w:color="auto" w:sz="4" w:space="0"/>
              <w:left w:val="nil"/>
              <w:bottom w:val="single" w:color="auto" w:sz="4" w:space="0"/>
              <w:right w:val="single" w:color="auto" w:sz="4" w:space="0"/>
            </w:tcBorders>
            <w:shd w:val="clear" w:color="000000" w:fill="FFFFFF"/>
            <w:noWrap/>
            <w:vAlign w:val="center"/>
          </w:tcPr>
          <w:p w14:paraId="2E4492CA">
            <w:pPr>
              <w:widowControl/>
              <w:jc w:val="center"/>
              <w:rPr>
                <w:rFonts w:hint="eastAsia" w:ascii="微软雅黑" w:hAnsi="微软雅黑" w:eastAsia="微软雅黑" w:cs="宋体"/>
                <w:b/>
                <w:bCs/>
                <w:color w:val="000000"/>
                <w:kern w:val="0"/>
                <w:sz w:val="32"/>
                <w:szCs w:val="32"/>
              </w:rPr>
            </w:pPr>
            <w:r>
              <w:rPr>
                <w:rFonts w:hint="eastAsia" w:ascii="微软雅黑" w:hAnsi="微软雅黑" w:eastAsia="微软雅黑" w:cs="宋体"/>
                <w:b/>
                <w:bCs/>
                <w:color w:val="000000"/>
                <w:kern w:val="0"/>
                <w:sz w:val="32"/>
                <w:szCs w:val="32"/>
              </w:rPr>
              <w:t>可选计划</w:t>
            </w:r>
          </w:p>
        </w:tc>
      </w:tr>
      <w:tr w14:paraId="595CF2E1">
        <w:tblPrEx>
          <w:tblCellMar>
            <w:top w:w="0" w:type="dxa"/>
            <w:left w:w="108" w:type="dxa"/>
            <w:bottom w:w="0" w:type="dxa"/>
            <w:right w:w="108" w:type="dxa"/>
          </w:tblCellMar>
        </w:tblPrEx>
        <w:trPr>
          <w:gridAfter w:val="1"/>
          <w:wAfter w:w="250" w:type="dxa"/>
          <w:trHeight w:val="536" w:hRule="atLeast"/>
        </w:trPr>
        <w:tc>
          <w:tcPr>
            <w:tcW w:w="1252" w:type="dxa"/>
            <w:vMerge w:val="continue"/>
            <w:tcBorders>
              <w:left w:val="single" w:color="auto" w:sz="4" w:space="0"/>
              <w:right w:val="single" w:color="auto" w:sz="4" w:space="0"/>
            </w:tcBorders>
            <w:shd w:val="clear" w:color="000000" w:fill="FFFFFF"/>
            <w:vAlign w:val="center"/>
          </w:tcPr>
          <w:p w14:paraId="19210CB1">
            <w:pPr>
              <w:widowControl/>
              <w:jc w:val="center"/>
              <w:rPr>
                <w:rFonts w:hint="eastAsia" w:ascii="微软雅黑" w:hAnsi="微软雅黑" w:eastAsia="微软雅黑" w:cs="宋体"/>
                <w:b/>
                <w:bCs/>
                <w:color w:val="000000"/>
                <w:kern w:val="0"/>
                <w:sz w:val="18"/>
                <w:szCs w:val="18"/>
              </w:rPr>
            </w:pPr>
          </w:p>
        </w:tc>
        <w:tc>
          <w:tcPr>
            <w:tcW w:w="4726" w:type="dxa"/>
            <w:gridSpan w:val="2"/>
            <w:tcBorders>
              <w:top w:val="single" w:color="auto" w:sz="4" w:space="0"/>
              <w:left w:val="nil"/>
              <w:bottom w:val="single" w:color="auto" w:sz="4" w:space="0"/>
              <w:right w:val="single" w:color="auto" w:sz="4" w:space="0"/>
            </w:tcBorders>
            <w:shd w:val="clear" w:color="000000" w:fill="FFFFFF"/>
            <w:noWrap/>
            <w:vAlign w:val="center"/>
          </w:tcPr>
          <w:p w14:paraId="1412D18E">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门急诊医疗加油包</w:t>
            </w:r>
          </w:p>
        </w:tc>
        <w:tc>
          <w:tcPr>
            <w:tcW w:w="4726" w:type="dxa"/>
            <w:gridSpan w:val="2"/>
            <w:tcBorders>
              <w:top w:val="single" w:color="auto" w:sz="4" w:space="0"/>
              <w:left w:val="nil"/>
              <w:bottom w:val="single" w:color="auto" w:sz="4" w:space="0"/>
              <w:right w:val="single" w:color="auto" w:sz="4" w:space="0"/>
            </w:tcBorders>
            <w:shd w:val="clear" w:color="000000" w:fill="FFFFFF"/>
            <w:vAlign w:val="center"/>
          </w:tcPr>
          <w:p w14:paraId="29AB455A">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重大疾病</w:t>
            </w:r>
          </w:p>
        </w:tc>
      </w:tr>
      <w:tr w14:paraId="3044386C">
        <w:tblPrEx>
          <w:tblCellMar>
            <w:top w:w="0" w:type="dxa"/>
            <w:left w:w="108" w:type="dxa"/>
            <w:bottom w:w="0" w:type="dxa"/>
            <w:right w:w="108" w:type="dxa"/>
          </w:tblCellMar>
        </w:tblPrEx>
        <w:trPr>
          <w:gridAfter w:val="1"/>
          <w:wAfter w:w="250" w:type="dxa"/>
          <w:trHeight w:val="362" w:hRule="atLeast"/>
        </w:trPr>
        <w:tc>
          <w:tcPr>
            <w:tcW w:w="1252" w:type="dxa"/>
            <w:vMerge w:val="continue"/>
            <w:tcBorders>
              <w:left w:val="single" w:color="auto" w:sz="4" w:space="0"/>
              <w:right w:val="single" w:color="auto" w:sz="4" w:space="0"/>
            </w:tcBorders>
            <w:vAlign w:val="center"/>
          </w:tcPr>
          <w:p w14:paraId="56EC9FBA">
            <w:pPr>
              <w:widowControl/>
              <w:jc w:val="left"/>
              <w:rPr>
                <w:rFonts w:hint="eastAsia" w:ascii="微软雅黑" w:hAnsi="微软雅黑" w:eastAsia="微软雅黑" w:cs="宋体"/>
                <w:b/>
                <w:bCs/>
                <w:color w:val="000000"/>
                <w:kern w:val="0"/>
                <w:sz w:val="18"/>
                <w:szCs w:val="18"/>
              </w:rPr>
            </w:pPr>
          </w:p>
        </w:tc>
        <w:tc>
          <w:tcPr>
            <w:tcW w:w="4726" w:type="dxa"/>
            <w:gridSpan w:val="2"/>
            <w:vMerge w:val="restart"/>
            <w:tcBorders>
              <w:top w:val="single" w:color="auto" w:sz="4" w:space="0"/>
              <w:left w:val="single" w:color="auto" w:sz="4" w:space="0"/>
              <w:right w:val="single" w:color="auto" w:sz="4" w:space="0"/>
            </w:tcBorders>
            <w:shd w:val="clear" w:color="000000" w:fill="FFFFFF"/>
            <w:vAlign w:val="center"/>
          </w:tcPr>
          <w:p w14:paraId="493BAA9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门急诊医疗+互联网药品费用医疗</w:t>
            </w:r>
          </w:p>
        </w:tc>
        <w:tc>
          <w:tcPr>
            <w:tcW w:w="4726" w:type="dxa"/>
            <w:gridSpan w:val="2"/>
            <w:vMerge w:val="restart"/>
            <w:tcBorders>
              <w:top w:val="single" w:color="auto" w:sz="4" w:space="0"/>
              <w:left w:val="single" w:color="auto" w:sz="4" w:space="0"/>
              <w:right w:val="single" w:color="auto" w:sz="4" w:space="0"/>
            </w:tcBorders>
            <w:shd w:val="clear" w:color="000000" w:fill="FFFFFF"/>
            <w:noWrap/>
            <w:vAlign w:val="center"/>
          </w:tcPr>
          <w:p w14:paraId="7F9A7B4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重大疾病保险金（每5万保额）</w:t>
            </w:r>
          </w:p>
        </w:tc>
      </w:tr>
      <w:tr w14:paraId="06116146">
        <w:tblPrEx>
          <w:tblCellMar>
            <w:top w:w="0" w:type="dxa"/>
            <w:left w:w="108" w:type="dxa"/>
            <w:bottom w:w="0" w:type="dxa"/>
            <w:right w:w="108" w:type="dxa"/>
          </w:tblCellMar>
        </w:tblPrEx>
        <w:trPr>
          <w:trHeight w:val="362" w:hRule="atLeast"/>
        </w:trPr>
        <w:tc>
          <w:tcPr>
            <w:tcW w:w="1252" w:type="dxa"/>
            <w:vMerge w:val="continue"/>
            <w:tcBorders>
              <w:left w:val="single" w:color="auto" w:sz="4" w:space="0"/>
              <w:right w:val="single" w:color="auto" w:sz="4" w:space="0"/>
            </w:tcBorders>
            <w:vAlign w:val="center"/>
          </w:tcPr>
          <w:p w14:paraId="457EBEAB">
            <w:pPr>
              <w:widowControl/>
              <w:jc w:val="left"/>
              <w:rPr>
                <w:rFonts w:hint="eastAsia" w:ascii="微软雅黑" w:hAnsi="微软雅黑" w:eastAsia="微软雅黑" w:cs="宋体"/>
                <w:b/>
                <w:bCs/>
                <w:color w:val="000000"/>
                <w:kern w:val="0"/>
                <w:sz w:val="18"/>
                <w:szCs w:val="18"/>
              </w:rPr>
            </w:pPr>
          </w:p>
        </w:tc>
        <w:tc>
          <w:tcPr>
            <w:tcW w:w="4726" w:type="dxa"/>
            <w:gridSpan w:val="2"/>
            <w:vMerge w:val="continue"/>
            <w:tcBorders>
              <w:left w:val="single" w:color="auto" w:sz="4" w:space="0"/>
              <w:bottom w:val="single" w:color="auto" w:sz="4" w:space="0"/>
              <w:right w:val="single" w:color="auto" w:sz="4" w:space="0"/>
            </w:tcBorders>
            <w:vAlign w:val="center"/>
          </w:tcPr>
          <w:p w14:paraId="5A032303">
            <w:pPr>
              <w:widowControl/>
              <w:jc w:val="left"/>
              <w:rPr>
                <w:rFonts w:hint="eastAsia" w:ascii="微软雅黑" w:hAnsi="微软雅黑" w:eastAsia="微软雅黑" w:cs="宋体"/>
                <w:b/>
                <w:bCs/>
                <w:color w:val="000000"/>
                <w:kern w:val="0"/>
                <w:sz w:val="18"/>
                <w:szCs w:val="18"/>
              </w:rPr>
            </w:pPr>
          </w:p>
        </w:tc>
        <w:tc>
          <w:tcPr>
            <w:tcW w:w="4726" w:type="dxa"/>
            <w:gridSpan w:val="2"/>
            <w:vMerge w:val="continue"/>
            <w:tcBorders>
              <w:left w:val="single" w:color="auto" w:sz="4" w:space="0"/>
              <w:bottom w:val="single" w:color="auto" w:sz="4" w:space="0"/>
              <w:right w:val="single" w:color="auto" w:sz="4" w:space="0"/>
            </w:tcBorders>
            <w:vAlign w:val="center"/>
          </w:tcPr>
          <w:p w14:paraId="1DA32EC2">
            <w:pPr>
              <w:widowControl/>
              <w:jc w:val="left"/>
              <w:rPr>
                <w:rFonts w:hint="eastAsia" w:ascii="微软雅黑" w:hAnsi="微软雅黑" w:eastAsia="微软雅黑" w:cs="宋体"/>
                <w:b/>
                <w:bCs/>
                <w:color w:val="000000"/>
                <w:kern w:val="0"/>
                <w:sz w:val="18"/>
                <w:szCs w:val="18"/>
              </w:rPr>
            </w:pPr>
          </w:p>
        </w:tc>
        <w:tc>
          <w:tcPr>
            <w:tcW w:w="250" w:type="dxa"/>
            <w:tcBorders>
              <w:top w:val="nil"/>
              <w:left w:val="nil"/>
              <w:bottom w:val="nil"/>
              <w:right w:val="nil"/>
            </w:tcBorders>
            <w:noWrap/>
            <w:vAlign w:val="center"/>
          </w:tcPr>
          <w:p w14:paraId="73EFB06C">
            <w:pPr>
              <w:widowControl/>
              <w:jc w:val="center"/>
              <w:rPr>
                <w:rFonts w:hint="eastAsia" w:ascii="等线" w:hAnsi="等线" w:eastAsia="等线" w:cs="宋体"/>
                <w:color w:val="000000"/>
                <w:kern w:val="0"/>
                <w:sz w:val="18"/>
                <w:szCs w:val="18"/>
              </w:rPr>
            </w:pPr>
          </w:p>
        </w:tc>
      </w:tr>
      <w:tr w14:paraId="7A054115">
        <w:tblPrEx>
          <w:tblCellMar>
            <w:top w:w="0" w:type="dxa"/>
            <w:left w:w="108" w:type="dxa"/>
            <w:bottom w:w="0" w:type="dxa"/>
            <w:right w:w="108" w:type="dxa"/>
          </w:tblCellMar>
        </w:tblPrEx>
        <w:trPr>
          <w:trHeight w:val="287" w:hRule="atLeast"/>
        </w:trPr>
        <w:tc>
          <w:tcPr>
            <w:tcW w:w="1252" w:type="dxa"/>
            <w:vMerge w:val="continue"/>
            <w:tcBorders>
              <w:left w:val="single" w:color="auto" w:sz="4" w:space="0"/>
              <w:bottom w:val="single" w:color="auto" w:sz="4" w:space="0"/>
              <w:right w:val="single" w:color="auto" w:sz="4" w:space="0"/>
            </w:tcBorders>
            <w:vAlign w:val="center"/>
          </w:tcPr>
          <w:p w14:paraId="7F489727">
            <w:pPr>
              <w:widowControl/>
              <w:jc w:val="left"/>
              <w:rPr>
                <w:rFonts w:hint="eastAsia" w:ascii="微软雅黑" w:hAnsi="微软雅黑" w:eastAsia="微软雅黑" w:cs="宋体"/>
                <w:b/>
                <w:bCs/>
                <w:color w:val="000000"/>
                <w:kern w:val="0"/>
                <w:sz w:val="18"/>
                <w:szCs w:val="18"/>
              </w:rPr>
            </w:pP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31C589A">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4AEB2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43890F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男-有/无社保</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9ED085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女-有/无社保</w:t>
            </w:r>
          </w:p>
        </w:tc>
        <w:tc>
          <w:tcPr>
            <w:tcW w:w="250" w:type="dxa"/>
            <w:vAlign w:val="center"/>
          </w:tcPr>
          <w:p w14:paraId="020FA0EB">
            <w:pPr>
              <w:widowControl/>
              <w:jc w:val="left"/>
              <w:rPr>
                <w:rFonts w:hint="eastAsia" w:ascii="等线" w:hAnsi="等线" w:eastAsia="等线" w:cs="Times New Roman"/>
                <w:kern w:val="0"/>
                <w:sz w:val="20"/>
                <w:szCs w:val="20"/>
              </w:rPr>
            </w:pPr>
          </w:p>
        </w:tc>
      </w:tr>
      <w:tr w14:paraId="199CA600">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149DB9C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kern w:val="0"/>
                <w:sz w:val="18"/>
                <w:szCs w:val="18"/>
              </w:rPr>
              <w:t>[0,4]</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6099CA1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170.7</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BC253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250.1</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570FC23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2.3</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0653FA1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2.2</w:t>
            </w:r>
          </w:p>
        </w:tc>
        <w:tc>
          <w:tcPr>
            <w:tcW w:w="250" w:type="dxa"/>
            <w:vAlign w:val="center"/>
          </w:tcPr>
          <w:p w14:paraId="1D21CF94">
            <w:pPr>
              <w:widowControl/>
              <w:jc w:val="left"/>
              <w:rPr>
                <w:rFonts w:hint="eastAsia" w:ascii="等线" w:hAnsi="等线" w:eastAsia="等线" w:cs="Times New Roman"/>
                <w:kern w:val="0"/>
                <w:sz w:val="20"/>
                <w:szCs w:val="20"/>
              </w:rPr>
            </w:pPr>
          </w:p>
        </w:tc>
      </w:tr>
      <w:tr w14:paraId="58E52C2A">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637E3A87">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w:t>
            </w:r>
            <w:r>
              <w:rPr>
                <w:rFonts w:ascii="微软雅黑" w:hAnsi="微软雅黑" w:eastAsia="微软雅黑" w:cs="宋体"/>
                <w:b/>
                <w:bCs/>
                <w:kern w:val="0"/>
                <w:sz w:val="18"/>
                <w:szCs w:val="18"/>
              </w:rPr>
              <w:t>7</w:t>
            </w:r>
            <w:r>
              <w:rPr>
                <w:rFonts w:hint="eastAsia" w:ascii="微软雅黑" w:hAnsi="微软雅黑" w:eastAsia="微软雅黑" w:cs="宋体"/>
                <w:b/>
                <w:bCs/>
                <w:kern w:val="0"/>
                <w:sz w:val="18"/>
                <w:szCs w:val="18"/>
              </w:rPr>
              <w:t>]</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0839108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170.7</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CDF51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250.1</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579EE73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7BBC8F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c>
          <w:tcPr>
            <w:tcW w:w="250" w:type="dxa"/>
            <w:vAlign w:val="center"/>
          </w:tcPr>
          <w:p w14:paraId="003D8EA7">
            <w:pPr>
              <w:widowControl/>
              <w:jc w:val="left"/>
              <w:rPr>
                <w:rFonts w:hint="eastAsia" w:ascii="等线" w:hAnsi="等线" w:eastAsia="等线" w:cs="Times New Roman"/>
                <w:kern w:val="0"/>
                <w:sz w:val="20"/>
                <w:szCs w:val="20"/>
              </w:rPr>
            </w:pPr>
          </w:p>
        </w:tc>
      </w:tr>
      <w:tr w14:paraId="408BB76A">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7A5E3FDB">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8,10]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097437F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102.5</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43A57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156.0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90AEA8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0D5813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c>
          <w:tcPr>
            <w:tcW w:w="250" w:type="dxa"/>
            <w:vAlign w:val="center"/>
          </w:tcPr>
          <w:p w14:paraId="7CCE10AF">
            <w:pPr>
              <w:widowControl/>
              <w:jc w:val="left"/>
              <w:rPr>
                <w:rFonts w:hint="eastAsia" w:ascii="等线" w:hAnsi="等线" w:eastAsia="等线" w:cs="Times New Roman"/>
                <w:kern w:val="0"/>
                <w:sz w:val="20"/>
                <w:szCs w:val="20"/>
              </w:rPr>
            </w:pPr>
          </w:p>
        </w:tc>
      </w:tr>
      <w:tr w14:paraId="3B192BED">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4B87BF96">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[11,15]</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FA91CE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102.5</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C1B15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156.0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5598E11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4639B6D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1.7</w:t>
            </w:r>
          </w:p>
        </w:tc>
        <w:tc>
          <w:tcPr>
            <w:tcW w:w="250" w:type="dxa"/>
            <w:vAlign w:val="center"/>
          </w:tcPr>
          <w:p w14:paraId="4E32E322">
            <w:pPr>
              <w:widowControl/>
              <w:jc w:val="left"/>
              <w:rPr>
                <w:rFonts w:hint="eastAsia" w:ascii="等线" w:hAnsi="等线" w:eastAsia="等线" w:cs="Times New Roman"/>
                <w:kern w:val="0"/>
                <w:sz w:val="20"/>
                <w:szCs w:val="20"/>
              </w:rPr>
            </w:pPr>
          </w:p>
        </w:tc>
      </w:tr>
      <w:tr w14:paraId="43306FDC">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2D07860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[16,1</w:t>
            </w:r>
            <w:r>
              <w:rPr>
                <w:rFonts w:ascii="微软雅黑" w:hAnsi="微软雅黑" w:eastAsia="微软雅黑" w:cs="宋体"/>
                <w:b/>
                <w:bCs/>
                <w:kern w:val="0"/>
                <w:sz w:val="18"/>
                <w:szCs w:val="18"/>
              </w:rPr>
              <w:t>8</w:t>
            </w:r>
            <w:r>
              <w:rPr>
                <w:rFonts w:hint="eastAsia" w:ascii="微软雅黑" w:hAnsi="微软雅黑" w:eastAsia="微软雅黑" w:cs="宋体"/>
                <w:b/>
                <w:bCs/>
                <w:kern w:val="0"/>
                <w:sz w:val="18"/>
                <w:szCs w:val="18"/>
              </w:rPr>
              <w:t>]</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8F1647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102.5</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582F4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156.0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6856C11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2.2</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712A21C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c>
          <w:tcPr>
            <w:tcW w:w="250" w:type="dxa"/>
            <w:vAlign w:val="center"/>
          </w:tcPr>
          <w:p w14:paraId="2A9F168C">
            <w:pPr>
              <w:widowControl/>
              <w:jc w:val="left"/>
              <w:rPr>
                <w:rFonts w:hint="eastAsia" w:ascii="等线" w:hAnsi="等线" w:eastAsia="等线" w:cs="Times New Roman"/>
                <w:kern w:val="0"/>
                <w:sz w:val="20"/>
                <w:szCs w:val="20"/>
              </w:rPr>
            </w:pPr>
          </w:p>
        </w:tc>
      </w:tr>
      <w:tr w14:paraId="79EF1B33">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024B4499">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w:t>
            </w:r>
            <w:r>
              <w:rPr>
                <w:rFonts w:ascii="微软雅黑" w:hAnsi="微软雅黑" w:eastAsia="微软雅黑" w:cs="宋体"/>
                <w:b/>
                <w:bCs/>
                <w:kern w:val="0"/>
                <w:sz w:val="18"/>
                <w:szCs w:val="18"/>
              </w:rPr>
              <w:t>9</w:t>
            </w:r>
            <w:r>
              <w:rPr>
                <w:rFonts w:hint="eastAsia" w:ascii="微软雅黑" w:hAnsi="微软雅黑" w:eastAsia="微软雅黑" w:cs="宋体"/>
                <w:b/>
                <w:bCs/>
                <w:kern w:val="0"/>
                <w:sz w:val="18"/>
                <w:szCs w:val="18"/>
              </w:rPr>
              <w:t>,20]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480339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108.4</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FA9B8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164.8</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221F70F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2.3</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4EE3A7D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2.2</w:t>
            </w:r>
          </w:p>
        </w:tc>
        <w:tc>
          <w:tcPr>
            <w:tcW w:w="250" w:type="dxa"/>
            <w:vAlign w:val="center"/>
          </w:tcPr>
          <w:p w14:paraId="6F29DBE0">
            <w:pPr>
              <w:widowControl/>
              <w:jc w:val="left"/>
              <w:rPr>
                <w:rFonts w:hint="eastAsia" w:ascii="等线" w:hAnsi="等线" w:eastAsia="等线" w:cs="Times New Roman"/>
                <w:kern w:val="0"/>
                <w:sz w:val="20"/>
                <w:szCs w:val="20"/>
              </w:rPr>
            </w:pPr>
          </w:p>
        </w:tc>
      </w:tr>
      <w:tr w14:paraId="628760BE">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5715204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[21,25]</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F5CEE5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109.5</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FF830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164.8</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AAFC62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3.4</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7E0119C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3.2</w:t>
            </w:r>
          </w:p>
        </w:tc>
        <w:tc>
          <w:tcPr>
            <w:tcW w:w="250" w:type="dxa"/>
            <w:vAlign w:val="center"/>
          </w:tcPr>
          <w:p w14:paraId="09DF461E">
            <w:pPr>
              <w:widowControl/>
              <w:jc w:val="left"/>
              <w:rPr>
                <w:rFonts w:hint="eastAsia" w:ascii="等线" w:hAnsi="等线" w:eastAsia="等线" w:cs="Times New Roman"/>
                <w:kern w:val="0"/>
                <w:sz w:val="20"/>
                <w:szCs w:val="20"/>
              </w:rPr>
            </w:pPr>
          </w:p>
        </w:tc>
      </w:tr>
      <w:tr w14:paraId="25682030">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20A64A3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[26,30]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020208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120.2</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95891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178.4</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21403E2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5.1</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6C318A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4.9</w:t>
            </w:r>
          </w:p>
        </w:tc>
        <w:tc>
          <w:tcPr>
            <w:tcW w:w="250" w:type="dxa"/>
            <w:vAlign w:val="center"/>
          </w:tcPr>
          <w:p w14:paraId="2353165F">
            <w:pPr>
              <w:widowControl/>
              <w:jc w:val="left"/>
              <w:rPr>
                <w:rFonts w:hint="eastAsia" w:ascii="等线" w:hAnsi="等线" w:eastAsia="等线" w:cs="Times New Roman"/>
                <w:kern w:val="0"/>
                <w:sz w:val="20"/>
                <w:szCs w:val="20"/>
              </w:rPr>
            </w:pPr>
          </w:p>
        </w:tc>
      </w:tr>
      <w:tr w14:paraId="174C1C37">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6881A13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[31,35]</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577AEA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144.0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AA4A7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213.8</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E9978A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5.8</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718B498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6.4</w:t>
            </w:r>
          </w:p>
        </w:tc>
        <w:tc>
          <w:tcPr>
            <w:tcW w:w="250" w:type="dxa"/>
            <w:vAlign w:val="center"/>
          </w:tcPr>
          <w:p w14:paraId="3AF2C648">
            <w:pPr>
              <w:widowControl/>
              <w:jc w:val="left"/>
              <w:rPr>
                <w:rFonts w:hint="eastAsia" w:ascii="等线" w:hAnsi="等线" w:eastAsia="等线" w:cs="Times New Roman"/>
                <w:kern w:val="0"/>
                <w:sz w:val="20"/>
                <w:szCs w:val="20"/>
              </w:rPr>
            </w:pPr>
          </w:p>
        </w:tc>
      </w:tr>
      <w:tr w14:paraId="3E773C9D">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04278309">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[36,40]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4B796FF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157.8</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55DB6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234.4</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69C137F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8.4</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D743C7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11.6</w:t>
            </w:r>
          </w:p>
        </w:tc>
        <w:tc>
          <w:tcPr>
            <w:tcW w:w="250" w:type="dxa"/>
            <w:vAlign w:val="center"/>
          </w:tcPr>
          <w:p w14:paraId="7E0A3D65">
            <w:pPr>
              <w:widowControl/>
              <w:jc w:val="left"/>
              <w:rPr>
                <w:rFonts w:hint="eastAsia" w:ascii="等线" w:hAnsi="等线" w:eastAsia="等线" w:cs="Times New Roman"/>
                <w:kern w:val="0"/>
                <w:sz w:val="20"/>
                <w:szCs w:val="20"/>
              </w:rPr>
            </w:pPr>
          </w:p>
        </w:tc>
      </w:tr>
      <w:tr w14:paraId="2303F39D">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5D54BCAF">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[41,45]</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1984FC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183.7</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18D78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274.1</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2A046DB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17.4</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B075E7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18.0</w:t>
            </w:r>
          </w:p>
        </w:tc>
        <w:tc>
          <w:tcPr>
            <w:tcW w:w="250" w:type="dxa"/>
            <w:vAlign w:val="center"/>
          </w:tcPr>
          <w:p w14:paraId="1F047E33">
            <w:pPr>
              <w:widowControl/>
              <w:jc w:val="left"/>
              <w:rPr>
                <w:rFonts w:hint="eastAsia" w:ascii="等线" w:hAnsi="等线" w:eastAsia="等线" w:cs="Times New Roman"/>
                <w:kern w:val="0"/>
                <w:sz w:val="20"/>
                <w:szCs w:val="20"/>
              </w:rPr>
            </w:pPr>
          </w:p>
        </w:tc>
      </w:tr>
      <w:tr w14:paraId="58C4281B">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46513B26">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[46,50]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4E20C34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202.7</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ABBC2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302.5</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A25822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41.2</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F30BD0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33.5</w:t>
            </w:r>
          </w:p>
        </w:tc>
        <w:tc>
          <w:tcPr>
            <w:tcW w:w="250" w:type="dxa"/>
            <w:vAlign w:val="center"/>
          </w:tcPr>
          <w:p w14:paraId="3F10C56B">
            <w:pPr>
              <w:widowControl/>
              <w:jc w:val="left"/>
              <w:rPr>
                <w:rFonts w:hint="eastAsia" w:ascii="等线" w:hAnsi="等线" w:eastAsia="等线" w:cs="Times New Roman"/>
                <w:kern w:val="0"/>
                <w:sz w:val="20"/>
                <w:szCs w:val="20"/>
              </w:rPr>
            </w:pPr>
          </w:p>
        </w:tc>
      </w:tr>
      <w:tr w14:paraId="79C8F5B6">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0A8B59E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[51,55]</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63E0AE8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251.0</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B09CE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374.4</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2A1E7A7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56.1</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0324980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37.1</w:t>
            </w:r>
          </w:p>
        </w:tc>
        <w:tc>
          <w:tcPr>
            <w:tcW w:w="250" w:type="dxa"/>
            <w:vAlign w:val="center"/>
          </w:tcPr>
          <w:p w14:paraId="30C62675">
            <w:pPr>
              <w:widowControl/>
              <w:jc w:val="left"/>
              <w:rPr>
                <w:rFonts w:hint="eastAsia" w:ascii="等线" w:hAnsi="等线" w:eastAsia="等线" w:cs="Times New Roman"/>
                <w:kern w:val="0"/>
                <w:sz w:val="20"/>
                <w:szCs w:val="20"/>
              </w:rPr>
            </w:pPr>
          </w:p>
        </w:tc>
      </w:tr>
      <w:tr w14:paraId="744695C4">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58F30F4A">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[56,60]</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5EE4157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474.4</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202FE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714.4</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0428117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89.8</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5D2AA45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62.0</w:t>
            </w:r>
          </w:p>
        </w:tc>
        <w:tc>
          <w:tcPr>
            <w:tcW w:w="250" w:type="dxa"/>
            <w:vAlign w:val="center"/>
          </w:tcPr>
          <w:p w14:paraId="5B1B42AA">
            <w:pPr>
              <w:widowControl/>
              <w:jc w:val="left"/>
              <w:rPr>
                <w:rFonts w:hint="eastAsia" w:ascii="等线" w:hAnsi="等线" w:eastAsia="等线" w:cs="Times New Roman"/>
                <w:kern w:val="0"/>
                <w:sz w:val="20"/>
                <w:szCs w:val="20"/>
              </w:rPr>
            </w:pPr>
          </w:p>
        </w:tc>
      </w:tr>
      <w:tr w14:paraId="268DB0A9">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778E06C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61</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65</w:t>
            </w:r>
            <w:r>
              <w:rPr>
                <w:rFonts w:hint="eastAsia" w:ascii="微软雅黑" w:hAnsi="微软雅黑" w:eastAsia="微软雅黑" w:cs="宋体"/>
                <w:b/>
                <w:bCs/>
                <w:kern w:val="0"/>
                <w:sz w:val="18"/>
                <w:szCs w:val="18"/>
              </w:rPr>
              <w:t>]</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689464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557.3</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E1CA3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839.1</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575D9CA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142.8</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1ACEB4F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115.5</w:t>
            </w:r>
          </w:p>
        </w:tc>
        <w:tc>
          <w:tcPr>
            <w:tcW w:w="250" w:type="dxa"/>
            <w:vAlign w:val="center"/>
          </w:tcPr>
          <w:p w14:paraId="269AC4C9">
            <w:pPr>
              <w:widowControl/>
              <w:jc w:val="left"/>
              <w:rPr>
                <w:rFonts w:hint="eastAsia" w:ascii="等线" w:hAnsi="等线" w:eastAsia="等线" w:cs="Times New Roman"/>
                <w:kern w:val="0"/>
                <w:sz w:val="20"/>
                <w:szCs w:val="20"/>
              </w:rPr>
            </w:pPr>
          </w:p>
        </w:tc>
      </w:tr>
      <w:tr w14:paraId="1DC513DC">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vAlign w:val="center"/>
          </w:tcPr>
          <w:p w14:paraId="05189D60">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66</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70</w:t>
            </w:r>
            <w:r>
              <w:rPr>
                <w:rFonts w:hint="eastAsia" w:ascii="微软雅黑" w:hAnsi="微软雅黑" w:eastAsia="微软雅黑" w:cs="宋体"/>
                <w:b/>
                <w:bCs/>
                <w:kern w:val="0"/>
                <w:sz w:val="18"/>
                <w:szCs w:val="18"/>
              </w:rPr>
              <w:t>]</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3B8163B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654.9</w:t>
            </w:r>
          </w:p>
        </w:tc>
        <w:tc>
          <w:tcPr>
            <w:tcW w:w="23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EDEE9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985.8</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4CA4420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221.7</w:t>
            </w:r>
          </w:p>
        </w:tc>
        <w:tc>
          <w:tcPr>
            <w:tcW w:w="2363" w:type="dxa"/>
            <w:tcBorders>
              <w:top w:val="single" w:color="auto" w:sz="4" w:space="0"/>
              <w:left w:val="nil"/>
              <w:bottom w:val="single" w:color="auto" w:sz="4" w:space="0"/>
              <w:right w:val="single" w:color="auto" w:sz="4" w:space="0"/>
            </w:tcBorders>
            <w:shd w:val="clear" w:color="000000" w:fill="FFFFFF"/>
            <w:noWrap/>
            <w:vAlign w:val="center"/>
          </w:tcPr>
          <w:p w14:paraId="43B0071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209.7</w:t>
            </w:r>
          </w:p>
        </w:tc>
        <w:tc>
          <w:tcPr>
            <w:tcW w:w="250" w:type="dxa"/>
            <w:vAlign w:val="center"/>
          </w:tcPr>
          <w:p w14:paraId="0AC9A167">
            <w:pPr>
              <w:widowControl/>
              <w:jc w:val="left"/>
              <w:rPr>
                <w:rFonts w:hint="eastAsia" w:ascii="等线" w:hAnsi="等线" w:eastAsia="等线" w:cs="Times New Roman"/>
                <w:kern w:val="0"/>
                <w:sz w:val="20"/>
                <w:szCs w:val="20"/>
              </w:rPr>
            </w:pPr>
          </w:p>
        </w:tc>
      </w:tr>
      <w:tr w14:paraId="24C6AF45">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0B99216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71</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75</w:t>
            </w:r>
            <w:r>
              <w:rPr>
                <w:rFonts w:hint="eastAsia" w:ascii="微软雅黑" w:hAnsi="微软雅黑" w:eastAsia="微软雅黑" w:cs="宋体"/>
                <w:b/>
                <w:bCs/>
                <w:kern w:val="0"/>
                <w:sz w:val="18"/>
                <w:szCs w:val="18"/>
              </w:rPr>
              <w:t>]</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555C06C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769.5</w:t>
            </w:r>
          </w:p>
        </w:tc>
        <w:tc>
          <w:tcPr>
            <w:tcW w:w="2363"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2CDBDF4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1158.3</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1445F40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339.2</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01D3101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333.7</w:t>
            </w:r>
          </w:p>
        </w:tc>
        <w:tc>
          <w:tcPr>
            <w:tcW w:w="250" w:type="dxa"/>
            <w:vAlign w:val="center"/>
          </w:tcPr>
          <w:p w14:paraId="0D88CCEE">
            <w:pPr>
              <w:widowControl/>
              <w:jc w:val="left"/>
              <w:rPr>
                <w:rFonts w:hint="eastAsia" w:ascii="等线" w:hAnsi="等线" w:eastAsia="等线" w:cs="Times New Roman"/>
                <w:kern w:val="0"/>
                <w:sz w:val="20"/>
                <w:szCs w:val="20"/>
              </w:rPr>
            </w:pPr>
          </w:p>
        </w:tc>
      </w:tr>
      <w:tr w14:paraId="6781F3AB">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05F04E87">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76</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80</w:t>
            </w:r>
            <w:r>
              <w:rPr>
                <w:rFonts w:hint="eastAsia" w:ascii="微软雅黑" w:hAnsi="微软雅黑" w:eastAsia="微软雅黑" w:cs="宋体"/>
                <w:b/>
                <w:bCs/>
                <w:kern w:val="0"/>
                <w:sz w:val="18"/>
                <w:szCs w:val="18"/>
              </w:rPr>
              <w:t>]</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4B8BDA8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903.8</w:t>
            </w:r>
          </w:p>
        </w:tc>
        <w:tc>
          <w:tcPr>
            <w:tcW w:w="2363"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28C9807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1360.9</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1227ABC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482.2</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4249F8C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484.7</w:t>
            </w:r>
          </w:p>
        </w:tc>
        <w:tc>
          <w:tcPr>
            <w:tcW w:w="250" w:type="dxa"/>
            <w:vAlign w:val="center"/>
          </w:tcPr>
          <w:p w14:paraId="207BE0E8">
            <w:pPr>
              <w:widowControl/>
              <w:jc w:val="left"/>
              <w:rPr>
                <w:rFonts w:hint="eastAsia" w:ascii="等线" w:hAnsi="等线" w:eastAsia="等线" w:cs="Times New Roman"/>
                <w:kern w:val="0"/>
                <w:sz w:val="20"/>
                <w:szCs w:val="20"/>
              </w:rPr>
            </w:pPr>
          </w:p>
        </w:tc>
      </w:tr>
      <w:tr w14:paraId="71532E81">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3760862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[81,85]</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239F672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66CB573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3DE6B31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788.9</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23C43A0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828.3</w:t>
            </w:r>
          </w:p>
        </w:tc>
        <w:tc>
          <w:tcPr>
            <w:tcW w:w="250" w:type="dxa"/>
            <w:vAlign w:val="center"/>
          </w:tcPr>
          <w:p w14:paraId="2BD33AF9">
            <w:pPr>
              <w:widowControl/>
              <w:jc w:val="left"/>
              <w:rPr>
                <w:rFonts w:hint="eastAsia" w:ascii="等线" w:hAnsi="等线" w:eastAsia="等线" w:cs="Times New Roman"/>
                <w:kern w:val="0"/>
                <w:sz w:val="20"/>
                <w:szCs w:val="20"/>
              </w:rPr>
            </w:pPr>
          </w:p>
        </w:tc>
      </w:tr>
      <w:tr w14:paraId="746CAA9A">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3CDCF37F">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[86,90]</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24B9566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07BE1B3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701A095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1127.1</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0EB3BDF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1214.9</w:t>
            </w:r>
          </w:p>
        </w:tc>
        <w:tc>
          <w:tcPr>
            <w:tcW w:w="250" w:type="dxa"/>
            <w:vAlign w:val="center"/>
          </w:tcPr>
          <w:p w14:paraId="4503AAC1">
            <w:pPr>
              <w:widowControl/>
              <w:jc w:val="left"/>
              <w:rPr>
                <w:rFonts w:hint="eastAsia" w:ascii="等线" w:hAnsi="等线" w:eastAsia="等线" w:cs="Times New Roman"/>
                <w:kern w:val="0"/>
                <w:sz w:val="20"/>
                <w:szCs w:val="20"/>
              </w:rPr>
            </w:pPr>
          </w:p>
        </w:tc>
      </w:tr>
      <w:tr w14:paraId="05FDEA61">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1FD96F7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[91,95]</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238524D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5D8D2D5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5675C6A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1404.8</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294FD1C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1574.4</w:t>
            </w:r>
          </w:p>
        </w:tc>
        <w:tc>
          <w:tcPr>
            <w:tcW w:w="250" w:type="dxa"/>
            <w:vAlign w:val="center"/>
          </w:tcPr>
          <w:p w14:paraId="73C244C7">
            <w:pPr>
              <w:widowControl/>
              <w:jc w:val="left"/>
              <w:rPr>
                <w:rFonts w:hint="eastAsia" w:ascii="等线" w:hAnsi="等线" w:eastAsia="等线" w:cs="Times New Roman"/>
                <w:kern w:val="0"/>
                <w:sz w:val="20"/>
                <w:szCs w:val="20"/>
              </w:rPr>
            </w:pPr>
          </w:p>
        </w:tc>
      </w:tr>
      <w:tr w14:paraId="572E4A16">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056F324F">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[96,100]</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78F2AB3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55DBA48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58D071B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1539.3</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3DCAD73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1773.3</w:t>
            </w:r>
          </w:p>
        </w:tc>
        <w:tc>
          <w:tcPr>
            <w:tcW w:w="250" w:type="dxa"/>
            <w:vAlign w:val="center"/>
          </w:tcPr>
          <w:p w14:paraId="23B6709B">
            <w:pPr>
              <w:widowControl/>
              <w:jc w:val="left"/>
              <w:rPr>
                <w:rFonts w:hint="eastAsia" w:ascii="等线" w:hAnsi="等线" w:eastAsia="等线" w:cs="Times New Roman"/>
                <w:kern w:val="0"/>
                <w:sz w:val="20"/>
                <w:szCs w:val="20"/>
              </w:rPr>
            </w:pPr>
          </w:p>
        </w:tc>
      </w:tr>
      <w:tr w14:paraId="1EE217CC">
        <w:tblPrEx>
          <w:tblCellMar>
            <w:top w:w="0" w:type="dxa"/>
            <w:left w:w="108" w:type="dxa"/>
            <w:bottom w:w="0" w:type="dxa"/>
            <w:right w:w="108" w:type="dxa"/>
          </w:tblCellMar>
        </w:tblPrEx>
        <w:trPr>
          <w:trHeight w:val="287" w:hRule="atLeast"/>
        </w:trPr>
        <w:tc>
          <w:tcPr>
            <w:tcW w:w="125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4F9AB6A1">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[101,105]</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1F35DA0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3428301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不适用</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52DF11D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1640.5</w:t>
            </w:r>
          </w:p>
        </w:tc>
        <w:tc>
          <w:tcPr>
            <w:tcW w:w="2363" w:type="dxa"/>
            <w:tcBorders>
              <w:top w:val="single" w:color="auto" w:sz="4" w:space="0"/>
              <w:left w:val="nil"/>
              <w:bottom w:val="single" w:color="auto" w:sz="4" w:space="0"/>
              <w:right w:val="single" w:color="auto" w:sz="4" w:space="0"/>
            </w:tcBorders>
            <w:shd w:val="clear" w:color="auto" w:fill="FBE4D5" w:themeFill="accent2" w:themeFillTint="33"/>
            <w:noWrap/>
            <w:vAlign w:val="center"/>
          </w:tcPr>
          <w:p w14:paraId="5C92FFB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kern w:val="0"/>
                <w:sz w:val="18"/>
                <w:szCs w:val="18"/>
              </w:rPr>
              <w:t>1909.0</w:t>
            </w:r>
          </w:p>
        </w:tc>
        <w:tc>
          <w:tcPr>
            <w:tcW w:w="250" w:type="dxa"/>
            <w:vAlign w:val="center"/>
          </w:tcPr>
          <w:p w14:paraId="2AA713E3">
            <w:pPr>
              <w:widowControl/>
              <w:jc w:val="left"/>
              <w:rPr>
                <w:rFonts w:hint="eastAsia" w:ascii="等线" w:hAnsi="等线" w:eastAsia="等线" w:cs="Times New Roman"/>
                <w:kern w:val="0"/>
                <w:sz w:val="20"/>
                <w:szCs w:val="20"/>
              </w:rPr>
            </w:pPr>
          </w:p>
        </w:tc>
      </w:tr>
    </w:tbl>
    <w:p w14:paraId="0546C679">
      <w:pPr>
        <w:rPr>
          <w:rFonts w:hint="eastAsia" w:ascii="微软雅黑" w:hAnsi="微软雅黑" w:eastAsia="微软雅黑"/>
          <w:b/>
          <w:bCs/>
          <w:sz w:val="18"/>
          <w:szCs w:val="18"/>
        </w:rPr>
      </w:pPr>
      <w:r>
        <w:rPr>
          <w:rFonts w:hint="eastAsia" w:ascii="微软雅黑" w:hAnsi="微软雅黑" w:eastAsia="微软雅黑"/>
          <w:b/>
          <w:bCs/>
          <w:sz w:val="18"/>
          <w:szCs w:val="18"/>
        </w:rPr>
        <w:t>*首次投保年龄为出生满30天-70周岁，且首次投保或未在上一张保单期满后指定期限内重新投保，投保保单数量=1，个人单标准保费；</w:t>
      </w:r>
    </w:p>
    <w:p w14:paraId="3DEA5424">
      <w:pPr>
        <w:widowControl/>
        <w:rPr>
          <w:rFonts w:hint="eastAsia" w:ascii="微软雅黑" w:hAnsi="微软雅黑" w:eastAsia="微软雅黑"/>
          <w:b/>
          <w:sz w:val="18"/>
          <w:szCs w:val="18"/>
        </w:rPr>
      </w:pPr>
      <w:r>
        <w:rPr>
          <w:rFonts w:hint="eastAsia" w:ascii="微软雅黑" w:hAnsi="微软雅黑" w:eastAsia="微软雅黑"/>
          <w:b/>
          <w:bCs/>
          <w:sz w:val="18"/>
          <w:szCs w:val="18"/>
        </w:rPr>
        <w:t>*71周岁及以上为在上一张保单期满后指定期限内重新投保，投保保单数量=1，个人单标准保费。</w:t>
      </w:r>
    </w:p>
    <w:p w14:paraId="5B588772">
      <w:pPr>
        <w:widowControl/>
        <w:rPr>
          <w:rFonts w:hint="eastAsia" w:ascii="微软雅黑" w:hAnsi="微软雅黑" w:eastAsia="微软雅黑"/>
          <w:b/>
          <w:sz w:val="18"/>
          <w:szCs w:val="18"/>
        </w:rPr>
      </w:pPr>
      <w:r>
        <w:rPr>
          <w:rFonts w:hint="eastAsia" w:ascii="微软雅黑" w:hAnsi="微软雅黑" w:eastAsia="微软雅黑"/>
          <w:b/>
          <w:sz w:val="18"/>
          <w:szCs w:val="18"/>
        </w:rPr>
        <w:t>注</w:t>
      </w:r>
      <w:r>
        <w:rPr>
          <w:rFonts w:ascii="微软雅黑" w:hAnsi="微软雅黑" w:eastAsia="微软雅黑"/>
          <w:b/>
          <w:sz w:val="18"/>
          <w:szCs w:val="18"/>
        </w:rPr>
        <w:t>：</w:t>
      </w:r>
    </w:p>
    <w:p w14:paraId="34D6B052">
      <w:pPr>
        <w:pStyle w:val="10"/>
        <w:widowControl/>
        <w:numPr>
          <w:ilvl w:val="0"/>
          <w:numId w:val="1"/>
        </w:numPr>
        <w:ind w:firstLineChars="0"/>
        <w:rPr>
          <w:rFonts w:hint="eastAsia" w:ascii="微软雅黑" w:hAnsi="微软雅黑" w:eastAsia="微软雅黑"/>
          <w:b/>
          <w:sz w:val="18"/>
          <w:szCs w:val="18"/>
        </w:rPr>
      </w:pPr>
      <w:r>
        <w:rPr>
          <w:rFonts w:hint="eastAsia" w:ascii="微软雅黑" w:hAnsi="微软雅黑" w:eastAsia="微软雅黑"/>
          <w:b/>
          <w:sz w:val="18"/>
          <w:szCs w:val="18"/>
        </w:rPr>
        <w:t>本产品参与尊享系列+众民保系列家庭单优享保费计划。</w:t>
      </w:r>
    </w:p>
    <w:p w14:paraId="0F84B08A">
      <w:pPr>
        <w:pStyle w:val="10"/>
        <w:widowControl/>
        <w:numPr>
          <w:ilvl w:val="0"/>
          <w:numId w:val="1"/>
        </w:numPr>
        <w:ind w:firstLineChars="0"/>
        <w:rPr>
          <w:rFonts w:hint="eastAsia" w:ascii="微软雅黑" w:hAnsi="微软雅黑" w:eastAsia="微软雅黑"/>
          <w:b/>
          <w:sz w:val="18"/>
          <w:szCs w:val="18"/>
        </w:rPr>
      </w:pPr>
      <w:r>
        <w:rPr>
          <w:rFonts w:hint="eastAsia" w:ascii="微软雅黑" w:hAnsi="微软雅黑" w:eastAsia="微软雅黑"/>
          <w:b/>
          <w:sz w:val="18"/>
          <w:szCs w:val="18"/>
        </w:rPr>
        <w:t>家庭单用户优享价格规则说明：本保险产品针对首次投保或在上一张保单期满后于保险人指定期限内通过指定路径重新投保时多人投保有家庭单用户优享价格：</w:t>
      </w:r>
    </w:p>
    <w:p w14:paraId="62BBF5AB">
      <w:pPr>
        <w:pStyle w:val="10"/>
        <w:widowControl/>
        <w:numPr>
          <w:ilvl w:val="1"/>
          <w:numId w:val="1"/>
        </w:numPr>
        <w:ind w:firstLineChars="0"/>
        <w:rPr>
          <w:rFonts w:hint="eastAsia" w:ascii="微软雅黑" w:hAnsi="微软雅黑" w:eastAsia="微软雅黑"/>
          <w:b/>
          <w:sz w:val="18"/>
          <w:szCs w:val="18"/>
        </w:rPr>
      </w:pPr>
      <w:r>
        <w:rPr>
          <w:rFonts w:hint="eastAsia" w:ascii="微软雅黑" w:hAnsi="微软雅黑" w:eastAsia="微软雅黑"/>
          <w:b/>
          <w:sz w:val="18"/>
          <w:szCs w:val="18"/>
        </w:rPr>
        <w:t>同一投保人名下尊享医疗险系列+众民保医疗险系列产品保单家庭成员（限本人/配偶/子女/父母/配偶父母（经配偶父母本人同意））及当前产品订单新增的家庭成员人数之和优享价格，如累计为2人，当前订单每人价格优享5%；如累计为3人，当前订单每人价格优享10%；如累计为4人，当前订单每人价格优享15%，如累计为5人及以上，当前订单每人价格优享20%；</w:t>
      </w:r>
    </w:p>
    <w:p w14:paraId="42588BB6">
      <w:pPr>
        <w:pStyle w:val="10"/>
        <w:widowControl/>
        <w:numPr>
          <w:ilvl w:val="1"/>
          <w:numId w:val="1"/>
        </w:numPr>
        <w:ind w:firstLineChars="0"/>
        <w:rPr>
          <w:rFonts w:hint="eastAsia" w:ascii="微软雅黑" w:hAnsi="微软雅黑" w:eastAsia="微软雅黑"/>
          <w:b/>
          <w:sz w:val="18"/>
          <w:szCs w:val="18"/>
        </w:rPr>
      </w:pPr>
      <w:r>
        <w:rPr>
          <w:rFonts w:hint="eastAsia" w:ascii="微软雅黑" w:hAnsi="微软雅黑" w:eastAsia="微软雅黑"/>
          <w:b/>
          <w:sz w:val="18"/>
          <w:szCs w:val="18"/>
        </w:rPr>
        <w:t>尊享医疗险系列产品包括：尊享e生2025/2024/2023/2022/奋斗版/全能版/无忧版、尊享e生·中高端医疗保险2025/2024/2023/PLUS（2025）版/PLUS版；</w:t>
      </w:r>
    </w:p>
    <w:p w14:paraId="7416479F">
      <w:pPr>
        <w:pStyle w:val="10"/>
        <w:widowControl/>
        <w:numPr>
          <w:ilvl w:val="1"/>
          <w:numId w:val="1"/>
        </w:numPr>
        <w:ind w:firstLineChars="0"/>
        <w:rPr>
          <w:rFonts w:hint="eastAsia" w:ascii="微软雅黑" w:hAnsi="微软雅黑" w:eastAsia="微软雅黑"/>
          <w:b/>
          <w:sz w:val="18"/>
          <w:szCs w:val="18"/>
        </w:rPr>
      </w:pPr>
      <w:r>
        <w:rPr>
          <w:rFonts w:hint="eastAsia" w:ascii="微软雅黑" w:hAnsi="微软雅黑" w:eastAsia="微软雅黑"/>
          <w:b/>
          <w:sz w:val="18"/>
          <w:szCs w:val="18"/>
        </w:rPr>
        <w:t>众民保医疗险系列产品包括：众民保·中高端医疗险、众民保·百万医疗险2025、众民保·百万医疗险、众民保普惠百万医疗险。本保险产品针对在上一张保单期满后于保险人指定期限内通过指定路径重新投保时在我司无理赔记录的被保险人，适用优选体用户优享价格。</w:t>
      </w:r>
    </w:p>
    <w:p w14:paraId="24145EAF">
      <w:pPr>
        <w:pStyle w:val="10"/>
        <w:widowControl/>
        <w:numPr>
          <w:ilvl w:val="0"/>
          <w:numId w:val="1"/>
        </w:numPr>
        <w:ind w:firstLineChars="0"/>
        <w:rPr>
          <w:rFonts w:hint="eastAsia" w:ascii="微软雅黑" w:hAnsi="微软雅黑" w:eastAsia="微软雅黑"/>
          <w:b/>
          <w:sz w:val="18"/>
          <w:szCs w:val="18"/>
        </w:rPr>
      </w:pPr>
      <w:r>
        <w:rPr>
          <w:rFonts w:hint="eastAsia" w:ascii="微软雅黑" w:hAnsi="微软雅黑" w:eastAsia="微软雅黑"/>
          <w:b/>
          <w:sz w:val="18"/>
          <w:szCs w:val="18"/>
        </w:rPr>
        <w:t>如用户投保时同时选择了优选体用户规则及家庭单用户规则，则最终销售价格以家庭单优享价格为准。</w:t>
      </w:r>
    </w:p>
    <w:p w14:paraId="35B873A1">
      <w:pPr>
        <w:widowControl/>
        <w:rPr>
          <w:rFonts w:hint="eastAsia" w:ascii="微软雅黑" w:hAnsi="微软雅黑" w:eastAsia="微软雅黑"/>
          <w:b/>
          <w:sz w:val="18"/>
          <w:szCs w:val="18"/>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60904"/>
    <w:multiLevelType w:val="multilevel"/>
    <w:tmpl w:val="4DF60904"/>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B20C14"/>
    <w:rsid w:val="000006B2"/>
    <w:rsid w:val="0000179B"/>
    <w:rsid w:val="0001349C"/>
    <w:rsid w:val="00014AAA"/>
    <w:rsid w:val="00023605"/>
    <w:rsid w:val="000305D2"/>
    <w:rsid w:val="00031AA0"/>
    <w:rsid w:val="00033DB4"/>
    <w:rsid w:val="00033F0A"/>
    <w:rsid w:val="00037E16"/>
    <w:rsid w:val="000445B8"/>
    <w:rsid w:val="0006293B"/>
    <w:rsid w:val="00062E66"/>
    <w:rsid w:val="0006517A"/>
    <w:rsid w:val="0006689B"/>
    <w:rsid w:val="00080E18"/>
    <w:rsid w:val="0008262A"/>
    <w:rsid w:val="00083126"/>
    <w:rsid w:val="00097354"/>
    <w:rsid w:val="000C56DF"/>
    <w:rsid w:val="000D634B"/>
    <w:rsid w:val="000E2900"/>
    <w:rsid w:val="000F2B66"/>
    <w:rsid w:val="000F7B40"/>
    <w:rsid w:val="0010069B"/>
    <w:rsid w:val="00114F62"/>
    <w:rsid w:val="00115655"/>
    <w:rsid w:val="00115EF1"/>
    <w:rsid w:val="001302C3"/>
    <w:rsid w:val="0013109D"/>
    <w:rsid w:val="00131CEA"/>
    <w:rsid w:val="00133990"/>
    <w:rsid w:val="001536A7"/>
    <w:rsid w:val="00154083"/>
    <w:rsid w:val="00174970"/>
    <w:rsid w:val="00174A5C"/>
    <w:rsid w:val="001815F6"/>
    <w:rsid w:val="001A1DF3"/>
    <w:rsid w:val="001A4F09"/>
    <w:rsid w:val="001A6C1B"/>
    <w:rsid w:val="001B091E"/>
    <w:rsid w:val="001B2846"/>
    <w:rsid w:val="001B788D"/>
    <w:rsid w:val="001D3E22"/>
    <w:rsid w:val="001D61D8"/>
    <w:rsid w:val="001D75BD"/>
    <w:rsid w:val="001E49F5"/>
    <w:rsid w:val="001E7310"/>
    <w:rsid w:val="0021107E"/>
    <w:rsid w:val="002258B4"/>
    <w:rsid w:val="00240A6F"/>
    <w:rsid w:val="00256C7C"/>
    <w:rsid w:val="00257E57"/>
    <w:rsid w:val="002621DD"/>
    <w:rsid w:val="00265FDD"/>
    <w:rsid w:val="002700C0"/>
    <w:rsid w:val="00271550"/>
    <w:rsid w:val="002916BC"/>
    <w:rsid w:val="00291E58"/>
    <w:rsid w:val="002A4DCE"/>
    <w:rsid w:val="002C1714"/>
    <w:rsid w:val="002D5E96"/>
    <w:rsid w:val="002D7AF1"/>
    <w:rsid w:val="002F55CF"/>
    <w:rsid w:val="002F69BB"/>
    <w:rsid w:val="00304989"/>
    <w:rsid w:val="00314633"/>
    <w:rsid w:val="003231B9"/>
    <w:rsid w:val="00343AD7"/>
    <w:rsid w:val="00343EAB"/>
    <w:rsid w:val="00350C8B"/>
    <w:rsid w:val="00351C69"/>
    <w:rsid w:val="00355C80"/>
    <w:rsid w:val="003664C2"/>
    <w:rsid w:val="00374EF7"/>
    <w:rsid w:val="003B0B37"/>
    <w:rsid w:val="003C719B"/>
    <w:rsid w:val="003D2A2F"/>
    <w:rsid w:val="004064E0"/>
    <w:rsid w:val="004115C7"/>
    <w:rsid w:val="0041665F"/>
    <w:rsid w:val="00421E56"/>
    <w:rsid w:val="0043118D"/>
    <w:rsid w:val="00435589"/>
    <w:rsid w:val="0043641C"/>
    <w:rsid w:val="00441EA9"/>
    <w:rsid w:val="0044520F"/>
    <w:rsid w:val="00446D86"/>
    <w:rsid w:val="00453DCE"/>
    <w:rsid w:val="0046181A"/>
    <w:rsid w:val="00476A2D"/>
    <w:rsid w:val="00481B19"/>
    <w:rsid w:val="004914EC"/>
    <w:rsid w:val="004A31FD"/>
    <w:rsid w:val="004A5B07"/>
    <w:rsid w:val="004B5BC1"/>
    <w:rsid w:val="004C4DE1"/>
    <w:rsid w:val="004D3D72"/>
    <w:rsid w:val="004D6A80"/>
    <w:rsid w:val="004E17C1"/>
    <w:rsid w:val="0050213E"/>
    <w:rsid w:val="0051028D"/>
    <w:rsid w:val="005205CD"/>
    <w:rsid w:val="00520BB5"/>
    <w:rsid w:val="00531AC3"/>
    <w:rsid w:val="00537E16"/>
    <w:rsid w:val="0054200B"/>
    <w:rsid w:val="005472B9"/>
    <w:rsid w:val="00554446"/>
    <w:rsid w:val="00567805"/>
    <w:rsid w:val="00570AFC"/>
    <w:rsid w:val="0059610A"/>
    <w:rsid w:val="005B1653"/>
    <w:rsid w:val="005B5B8E"/>
    <w:rsid w:val="005B7803"/>
    <w:rsid w:val="005F1AD1"/>
    <w:rsid w:val="00606FF9"/>
    <w:rsid w:val="006325CF"/>
    <w:rsid w:val="00636DD1"/>
    <w:rsid w:val="00640161"/>
    <w:rsid w:val="00645C48"/>
    <w:rsid w:val="00646FB8"/>
    <w:rsid w:val="00651B0D"/>
    <w:rsid w:val="00656E1B"/>
    <w:rsid w:val="00657285"/>
    <w:rsid w:val="006712EE"/>
    <w:rsid w:val="006733EE"/>
    <w:rsid w:val="0067553A"/>
    <w:rsid w:val="0068615A"/>
    <w:rsid w:val="006A79E2"/>
    <w:rsid w:val="006C2CB8"/>
    <w:rsid w:val="006C470D"/>
    <w:rsid w:val="006D1DA3"/>
    <w:rsid w:val="006D4C92"/>
    <w:rsid w:val="006E5D7A"/>
    <w:rsid w:val="006F1AD0"/>
    <w:rsid w:val="006F769E"/>
    <w:rsid w:val="006F7B92"/>
    <w:rsid w:val="007100CD"/>
    <w:rsid w:val="00727C80"/>
    <w:rsid w:val="007314C1"/>
    <w:rsid w:val="00735AA3"/>
    <w:rsid w:val="007365FA"/>
    <w:rsid w:val="00741D5C"/>
    <w:rsid w:val="007507C6"/>
    <w:rsid w:val="007509C3"/>
    <w:rsid w:val="00753010"/>
    <w:rsid w:val="007564A2"/>
    <w:rsid w:val="00761E0E"/>
    <w:rsid w:val="00763A1B"/>
    <w:rsid w:val="00765A78"/>
    <w:rsid w:val="00770D44"/>
    <w:rsid w:val="00785C85"/>
    <w:rsid w:val="007A3656"/>
    <w:rsid w:val="007A755B"/>
    <w:rsid w:val="007B4D8C"/>
    <w:rsid w:val="007B5BD5"/>
    <w:rsid w:val="007B7C79"/>
    <w:rsid w:val="007D092D"/>
    <w:rsid w:val="007D0B83"/>
    <w:rsid w:val="007E28FA"/>
    <w:rsid w:val="007F0127"/>
    <w:rsid w:val="007F3DB2"/>
    <w:rsid w:val="00804B3B"/>
    <w:rsid w:val="00814181"/>
    <w:rsid w:val="008162BB"/>
    <w:rsid w:val="00824571"/>
    <w:rsid w:val="00826EC5"/>
    <w:rsid w:val="00840B95"/>
    <w:rsid w:val="0084484F"/>
    <w:rsid w:val="00851718"/>
    <w:rsid w:val="00855DFA"/>
    <w:rsid w:val="0086502C"/>
    <w:rsid w:val="008710B3"/>
    <w:rsid w:val="00874779"/>
    <w:rsid w:val="008759E7"/>
    <w:rsid w:val="008878B7"/>
    <w:rsid w:val="00891B73"/>
    <w:rsid w:val="00891E86"/>
    <w:rsid w:val="008A1243"/>
    <w:rsid w:val="008A6F73"/>
    <w:rsid w:val="008A7B23"/>
    <w:rsid w:val="008B41EA"/>
    <w:rsid w:val="008E0149"/>
    <w:rsid w:val="008E01AE"/>
    <w:rsid w:val="008E3399"/>
    <w:rsid w:val="008F458E"/>
    <w:rsid w:val="008F74C9"/>
    <w:rsid w:val="00905CF6"/>
    <w:rsid w:val="009219E4"/>
    <w:rsid w:val="00923A94"/>
    <w:rsid w:val="00925586"/>
    <w:rsid w:val="00941FA3"/>
    <w:rsid w:val="009423C4"/>
    <w:rsid w:val="00942CB2"/>
    <w:rsid w:val="00952BE9"/>
    <w:rsid w:val="009646CE"/>
    <w:rsid w:val="00975EA3"/>
    <w:rsid w:val="00982A89"/>
    <w:rsid w:val="00992E25"/>
    <w:rsid w:val="009B7794"/>
    <w:rsid w:val="009C274B"/>
    <w:rsid w:val="009C426C"/>
    <w:rsid w:val="009D08DB"/>
    <w:rsid w:val="009E0188"/>
    <w:rsid w:val="009E3FB0"/>
    <w:rsid w:val="009F4715"/>
    <w:rsid w:val="009F566A"/>
    <w:rsid w:val="00A0276A"/>
    <w:rsid w:val="00A11ED7"/>
    <w:rsid w:val="00A35EDC"/>
    <w:rsid w:val="00A47AE6"/>
    <w:rsid w:val="00A5018F"/>
    <w:rsid w:val="00A506BA"/>
    <w:rsid w:val="00A539BE"/>
    <w:rsid w:val="00A543C2"/>
    <w:rsid w:val="00A54F2B"/>
    <w:rsid w:val="00A57859"/>
    <w:rsid w:val="00A63CCD"/>
    <w:rsid w:val="00A64556"/>
    <w:rsid w:val="00A81171"/>
    <w:rsid w:val="00A827F9"/>
    <w:rsid w:val="00A83F77"/>
    <w:rsid w:val="00A94F06"/>
    <w:rsid w:val="00A9732A"/>
    <w:rsid w:val="00AA00DB"/>
    <w:rsid w:val="00AA0FF6"/>
    <w:rsid w:val="00AA2479"/>
    <w:rsid w:val="00AB1DED"/>
    <w:rsid w:val="00AB4D12"/>
    <w:rsid w:val="00AD1E27"/>
    <w:rsid w:val="00AD6E88"/>
    <w:rsid w:val="00AD767C"/>
    <w:rsid w:val="00AE2639"/>
    <w:rsid w:val="00AF5593"/>
    <w:rsid w:val="00B02BD8"/>
    <w:rsid w:val="00B10F72"/>
    <w:rsid w:val="00B22002"/>
    <w:rsid w:val="00B53F13"/>
    <w:rsid w:val="00B5468F"/>
    <w:rsid w:val="00B7479A"/>
    <w:rsid w:val="00B82817"/>
    <w:rsid w:val="00B86DC2"/>
    <w:rsid w:val="00B9454B"/>
    <w:rsid w:val="00BA131C"/>
    <w:rsid w:val="00BA73C3"/>
    <w:rsid w:val="00BC6C12"/>
    <w:rsid w:val="00BD1D9B"/>
    <w:rsid w:val="00BE23E9"/>
    <w:rsid w:val="00BF6052"/>
    <w:rsid w:val="00C109F8"/>
    <w:rsid w:val="00C3748E"/>
    <w:rsid w:val="00C45DF7"/>
    <w:rsid w:val="00C51A13"/>
    <w:rsid w:val="00C56781"/>
    <w:rsid w:val="00C62456"/>
    <w:rsid w:val="00C704B4"/>
    <w:rsid w:val="00C72306"/>
    <w:rsid w:val="00C75F0B"/>
    <w:rsid w:val="00C80193"/>
    <w:rsid w:val="00C86241"/>
    <w:rsid w:val="00CA087D"/>
    <w:rsid w:val="00CA6094"/>
    <w:rsid w:val="00CC09A2"/>
    <w:rsid w:val="00CD0731"/>
    <w:rsid w:val="00CD4AC5"/>
    <w:rsid w:val="00CE57A9"/>
    <w:rsid w:val="00CE5C83"/>
    <w:rsid w:val="00CE70EE"/>
    <w:rsid w:val="00CF727F"/>
    <w:rsid w:val="00D10E66"/>
    <w:rsid w:val="00D2090F"/>
    <w:rsid w:val="00D20A05"/>
    <w:rsid w:val="00D23A35"/>
    <w:rsid w:val="00D30C01"/>
    <w:rsid w:val="00D330DB"/>
    <w:rsid w:val="00D36BDC"/>
    <w:rsid w:val="00D376D3"/>
    <w:rsid w:val="00D4617A"/>
    <w:rsid w:val="00D623ED"/>
    <w:rsid w:val="00D64C7D"/>
    <w:rsid w:val="00D77EC6"/>
    <w:rsid w:val="00D86349"/>
    <w:rsid w:val="00D91097"/>
    <w:rsid w:val="00DA19D3"/>
    <w:rsid w:val="00DA59A9"/>
    <w:rsid w:val="00DC1B51"/>
    <w:rsid w:val="00DC3899"/>
    <w:rsid w:val="00DD41B0"/>
    <w:rsid w:val="00DE0FB2"/>
    <w:rsid w:val="00DF1BB8"/>
    <w:rsid w:val="00DF4170"/>
    <w:rsid w:val="00E17C8C"/>
    <w:rsid w:val="00E31948"/>
    <w:rsid w:val="00E410C3"/>
    <w:rsid w:val="00E524FB"/>
    <w:rsid w:val="00E528F3"/>
    <w:rsid w:val="00E53B22"/>
    <w:rsid w:val="00E669BD"/>
    <w:rsid w:val="00E70F4E"/>
    <w:rsid w:val="00E72CA0"/>
    <w:rsid w:val="00E7304D"/>
    <w:rsid w:val="00EC133F"/>
    <w:rsid w:val="00EE12CA"/>
    <w:rsid w:val="00F01757"/>
    <w:rsid w:val="00F23B08"/>
    <w:rsid w:val="00F30AC7"/>
    <w:rsid w:val="00F30E62"/>
    <w:rsid w:val="00F40355"/>
    <w:rsid w:val="00F40463"/>
    <w:rsid w:val="00F4707B"/>
    <w:rsid w:val="00F67CA6"/>
    <w:rsid w:val="00F70013"/>
    <w:rsid w:val="00F71397"/>
    <w:rsid w:val="00F74333"/>
    <w:rsid w:val="00F80989"/>
    <w:rsid w:val="00F85CE9"/>
    <w:rsid w:val="00FA418D"/>
    <w:rsid w:val="00FB3EA4"/>
    <w:rsid w:val="00FB6883"/>
    <w:rsid w:val="00FD1D6B"/>
    <w:rsid w:val="00FF2233"/>
    <w:rsid w:val="07E91E7C"/>
    <w:rsid w:val="08C5326E"/>
    <w:rsid w:val="0B337A8C"/>
    <w:rsid w:val="1136577C"/>
    <w:rsid w:val="1143633F"/>
    <w:rsid w:val="1D697504"/>
    <w:rsid w:val="1DD3363B"/>
    <w:rsid w:val="1FF55CBD"/>
    <w:rsid w:val="243E2BC7"/>
    <w:rsid w:val="25110199"/>
    <w:rsid w:val="288820D7"/>
    <w:rsid w:val="29BB6AFF"/>
    <w:rsid w:val="2B6F4220"/>
    <w:rsid w:val="3263692B"/>
    <w:rsid w:val="33C32F54"/>
    <w:rsid w:val="42A0122F"/>
    <w:rsid w:val="45025B80"/>
    <w:rsid w:val="47C712A3"/>
    <w:rsid w:val="48B62ED4"/>
    <w:rsid w:val="5EF24A13"/>
    <w:rsid w:val="608E0472"/>
    <w:rsid w:val="743E026F"/>
    <w:rsid w:val="780A065E"/>
    <w:rsid w:val="78314CB4"/>
    <w:rsid w:val="7AEB1E14"/>
    <w:rsid w:val="7B2213AB"/>
    <w:rsid w:val="7CB20C14"/>
    <w:rsid w:val="7DD55D14"/>
    <w:rsid w:val="7ED6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rFonts w:asciiTheme="minorHAnsi" w:hAnsiTheme="minorHAnsi" w:eastAsiaTheme="minorEastAsia" w:cstheme="minorBidi"/>
      <w:kern w:val="2"/>
      <w:sz w:val="18"/>
      <w:szCs w:val="18"/>
    </w:rPr>
  </w:style>
  <w:style w:type="paragraph" w:styleId="10">
    <w:name w:val="List Paragraph"/>
    <w:basedOn w:val="1"/>
    <w:qFormat/>
    <w:uiPriority w:val="99"/>
    <w:pPr>
      <w:ind w:firstLine="420" w:firstLineChars="200"/>
    </w:p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2">
    <w:name w:val="页眉 字符"/>
    <w:basedOn w:val="7"/>
    <w:link w:val="5"/>
    <w:qFormat/>
    <w:uiPriority w:val="0"/>
    <w:rPr>
      <w:rFonts w:asciiTheme="minorHAnsi" w:hAnsiTheme="minorHAnsi" w:eastAsiaTheme="minorEastAsia" w:cstheme="minorBidi"/>
      <w:kern w:val="2"/>
      <w:sz w:val="18"/>
      <w:szCs w:val="18"/>
    </w:rPr>
  </w:style>
  <w:style w:type="character" w:customStyle="1" w:styleId="13">
    <w:name w:val="页脚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E8479-0A6C-4934-AC5C-9E9A71E1BF48}">
  <ds:schemaRefs/>
</ds:datastoreItem>
</file>

<file path=docProps/app.xml><?xml version="1.0" encoding="utf-8"?>
<Properties xmlns="http://schemas.openxmlformats.org/officeDocument/2006/extended-properties" xmlns:vt="http://schemas.openxmlformats.org/officeDocument/2006/docPropsVTypes">
  <Template>Normal</Template>
  <Pages>3</Pages>
  <Words>524</Words>
  <Characters>2990</Characters>
  <Lines>24</Lines>
  <Paragraphs>7</Paragraphs>
  <TotalTime>57</TotalTime>
  <ScaleCrop>false</ScaleCrop>
  <LinksUpToDate>false</LinksUpToDate>
  <CharactersWithSpaces>3507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2023-02-22T08:20:00Z</dcterms:created>
  <dc:creator>yangzhongwen</dc:creator>
  <cp:lastModifiedBy>赵媛媛</cp:lastModifiedBy>
  <dcterms:modified xsi:type="dcterms:W3CDTF">2025-09-23T08:02:12Z</dcterms:modified>
  <cp:revision>341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1E7334584BE24B56B0F2D24BF70BB03F_13</vt:lpwstr>
  </property>
</Properties>
</file>