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8A73">
      <w:pPr>
        <w:jc w:val="center"/>
        <w:rPr>
          <w:rFonts w:hint="default" w:ascii="等线" w:hAnsi="等线" w:eastAsia="等线"/>
          <w:b/>
          <w:sz w:val="44"/>
          <w:szCs w:val="44"/>
          <w:lang w:val="en-US" w:eastAsia="zh-CN"/>
        </w:rPr>
      </w:pPr>
      <w:bookmarkStart w:id="0" w:name="_GoBack"/>
      <w:bookmarkEnd w:id="0"/>
      <w:r>
        <w:rPr>
          <w:rFonts w:hint="eastAsia" w:ascii="等线" w:hAnsi="等线" w:eastAsia="等线"/>
          <w:b/>
          <w:sz w:val="44"/>
          <w:szCs w:val="44"/>
          <w:lang w:val="en-US" w:eastAsia="zh-CN"/>
        </w:rPr>
        <w:t>众民保·百万重疾险（免健告）</w:t>
      </w:r>
    </w:p>
    <w:p w14:paraId="7E969815">
      <w:pPr>
        <w:jc w:val="center"/>
        <w:rPr>
          <w:rFonts w:eastAsia="等线" w:asciiTheme="majorHAnsi" w:hAnsiTheme="majorHAnsi" w:cstheme="majorHAnsi"/>
          <w:sz w:val="24"/>
          <w:szCs w:val="44"/>
        </w:rPr>
      </w:pPr>
      <w:r>
        <w:rPr>
          <w:rFonts w:eastAsia="等线" w:asciiTheme="majorHAnsi" w:hAnsiTheme="majorHAnsi" w:cstheme="majorHAnsi"/>
          <w:sz w:val="24"/>
          <w:szCs w:val="44"/>
        </w:rPr>
        <w:t>单位：元</w:t>
      </w:r>
    </w:p>
    <w:p w14:paraId="0ED6E008">
      <w:pPr>
        <w:jc w:val="right"/>
        <w:rPr>
          <w:rFonts w:hint="default" w:eastAsia="等线" w:cstheme="minorHAnsi"/>
          <w:b/>
          <w:bCs/>
          <w:sz w:val="13"/>
          <w:szCs w:val="13"/>
          <w:lang w:val="en-US" w:eastAsia="zh-CN"/>
        </w:rPr>
      </w:pPr>
      <w:r>
        <w:rPr>
          <w:rFonts w:hint="eastAsia" w:eastAsia="等线" w:cstheme="minorHAnsi"/>
          <w:b/>
          <w:bCs/>
          <w:sz w:val="18"/>
          <w:szCs w:val="18"/>
          <w:lang w:val="en-US" w:eastAsia="zh-CN"/>
        </w:rPr>
        <w:t>下表为5万基本保额对应基础费率</w:t>
      </w:r>
    </w:p>
    <w:p w14:paraId="7E944E80">
      <w:pPr>
        <w:jc w:val="center"/>
        <w:rPr>
          <w:rFonts w:eastAsia="等线" w:asciiTheme="majorHAnsi" w:hAnsiTheme="majorHAnsi" w:cstheme="majorHAnsi"/>
          <w:sz w:val="24"/>
          <w:szCs w:val="44"/>
        </w:rPr>
      </w:pPr>
    </w:p>
    <w:p w14:paraId="5CAABF6D">
      <w:pPr>
        <w:rPr>
          <w:rFonts w:hint="eastAsia" w:eastAsia="等线" w:cstheme="minorHAnsi"/>
          <w:sz w:val="28"/>
          <w:szCs w:val="28"/>
          <w:lang w:val="en-US" w:eastAsia="zh-CN"/>
        </w:rPr>
      </w:pPr>
      <w:r>
        <w:rPr>
          <w:rFonts w:hint="eastAsia" w:eastAsia="等线" w:cstheme="minorHAnsi"/>
          <w:sz w:val="28"/>
          <w:szCs w:val="28"/>
          <w:lang w:val="en-US" w:eastAsia="zh-CN"/>
        </w:rPr>
        <w:t>新保费率-</w:t>
      </w:r>
      <w:r>
        <w:rPr>
          <w:rFonts w:eastAsia="等线" w:cstheme="minorHAnsi"/>
          <w:sz w:val="28"/>
          <w:szCs w:val="28"/>
        </w:rPr>
        <w:t>年</w:t>
      </w:r>
      <w:r>
        <w:rPr>
          <w:rFonts w:hint="eastAsia" w:eastAsia="等线" w:cstheme="minorHAnsi"/>
          <w:sz w:val="28"/>
          <w:szCs w:val="28"/>
          <w:lang w:val="en-US" w:eastAsia="zh-CN"/>
        </w:rPr>
        <w:t>交</w:t>
      </w:r>
    </w:p>
    <w:tbl>
      <w:tblPr>
        <w:tblStyle w:val="7"/>
        <w:tblW w:w="10065" w:type="dxa"/>
        <w:tblInd w:w="0" w:type="dxa"/>
        <w:tblLayout w:type="fixed"/>
        <w:tblCellMar>
          <w:top w:w="0" w:type="dxa"/>
          <w:left w:w="108" w:type="dxa"/>
          <w:bottom w:w="0" w:type="dxa"/>
          <w:right w:w="108" w:type="dxa"/>
        </w:tblCellMar>
      </w:tblPr>
      <w:tblGrid>
        <w:gridCol w:w="1036"/>
        <w:gridCol w:w="1919"/>
        <w:gridCol w:w="1675"/>
        <w:gridCol w:w="825"/>
        <w:gridCol w:w="825"/>
        <w:gridCol w:w="963"/>
        <w:gridCol w:w="975"/>
        <w:gridCol w:w="900"/>
        <w:gridCol w:w="947"/>
      </w:tblGrid>
      <w:tr w14:paraId="0DAEF421">
        <w:tblPrEx>
          <w:tblCellMar>
            <w:top w:w="0" w:type="dxa"/>
            <w:left w:w="108" w:type="dxa"/>
            <w:bottom w:w="0" w:type="dxa"/>
            <w:right w:w="108" w:type="dxa"/>
          </w:tblCellMar>
        </w:tblPrEx>
        <w:trPr>
          <w:trHeight w:val="819" w:hRule="atLeast"/>
        </w:trPr>
        <w:tc>
          <w:tcPr>
            <w:tcW w:w="1036"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14965041">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投保年龄</w:t>
            </w:r>
          </w:p>
        </w:tc>
        <w:tc>
          <w:tcPr>
            <w:tcW w:w="3594" w:type="dxa"/>
            <w:gridSpan w:val="2"/>
            <w:tcBorders>
              <w:top w:val="single" w:color="auto" w:sz="8" w:space="0"/>
              <w:left w:val="nil"/>
              <w:bottom w:val="single" w:color="auto" w:sz="8" w:space="0"/>
              <w:right w:val="single" w:color="000000" w:sz="8" w:space="0"/>
            </w:tcBorders>
            <w:shd w:val="clear" w:color="auto" w:fill="auto"/>
            <w:vAlign w:val="center"/>
          </w:tcPr>
          <w:p w14:paraId="1CB05DC1">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必选责任</w:t>
            </w:r>
          </w:p>
          <w:p w14:paraId="1D74C1B5">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首次重大疾病保险金（5万保额）</w:t>
            </w:r>
          </w:p>
          <w:p w14:paraId="5852F345">
            <w:pPr>
              <w:widowControl/>
              <w:jc w:val="center"/>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+重大疾病特定功能损伤保险金（5万保额）</w:t>
            </w:r>
          </w:p>
        </w:tc>
        <w:tc>
          <w:tcPr>
            <w:tcW w:w="1650" w:type="dxa"/>
            <w:gridSpan w:val="2"/>
            <w:tcBorders>
              <w:top w:val="single" w:color="auto" w:sz="8" w:space="0"/>
              <w:left w:val="nil"/>
              <w:bottom w:val="single" w:color="auto" w:sz="8" w:space="0"/>
              <w:right w:val="single" w:color="000000" w:sz="8" w:space="0"/>
            </w:tcBorders>
            <w:shd w:val="clear" w:color="auto" w:fill="auto"/>
            <w:vAlign w:val="center"/>
          </w:tcPr>
          <w:p w14:paraId="5F369BDB">
            <w:pPr>
              <w:widowControl/>
              <w:jc w:val="center"/>
              <w:rPr>
                <w:rFonts w:hint="eastAsia" w:ascii="微软雅黑" w:hAnsi="微软雅黑" w:eastAsia="微软雅黑" w:cs="微软雅黑"/>
                <w:color w:val="000000"/>
                <w:kern w:val="0"/>
                <w:sz w:val="18"/>
                <w:szCs w:val="18"/>
                <w:lang w:val="en-US" w:eastAsia="zh-CN"/>
              </w:rPr>
            </w:pPr>
            <w:commentRangeStart w:id="0"/>
            <w:r>
              <w:rPr>
                <w:rFonts w:hint="eastAsia" w:ascii="微软雅黑" w:hAnsi="微软雅黑" w:eastAsia="微软雅黑" w:cs="微软雅黑"/>
                <w:color w:val="000000"/>
                <w:kern w:val="0"/>
                <w:sz w:val="18"/>
                <w:szCs w:val="18"/>
                <w:lang w:val="en-US" w:eastAsia="zh-CN"/>
              </w:rPr>
              <w:t>可选责任-</w:t>
            </w:r>
          </w:p>
          <w:p w14:paraId="0F528306">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轻度疾病保险金</w:t>
            </w:r>
          </w:p>
          <w:p w14:paraId="7A50626A">
            <w:pPr>
              <w:widowControl/>
              <w:jc w:val="center"/>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（1.5万保额）</w:t>
            </w:r>
          </w:p>
        </w:tc>
        <w:tc>
          <w:tcPr>
            <w:tcW w:w="1938" w:type="dxa"/>
            <w:gridSpan w:val="2"/>
            <w:tcBorders>
              <w:top w:val="single" w:color="auto" w:sz="8" w:space="0"/>
              <w:left w:val="nil"/>
              <w:bottom w:val="single" w:color="auto" w:sz="8" w:space="0"/>
              <w:right w:val="single" w:color="000000" w:sz="8" w:space="0"/>
            </w:tcBorders>
            <w:shd w:val="clear" w:color="auto" w:fill="auto"/>
            <w:vAlign w:val="center"/>
          </w:tcPr>
          <w:p w14:paraId="622EE945">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04E80108">
            <w:pPr>
              <w:widowControl/>
              <w:jc w:val="center"/>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第二次恶性肿瘤-重度保险金（5万保额）</w:t>
            </w:r>
          </w:p>
        </w:tc>
        <w:tc>
          <w:tcPr>
            <w:tcW w:w="1847" w:type="dxa"/>
            <w:gridSpan w:val="2"/>
            <w:tcBorders>
              <w:top w:val="single" w:color="auto" w:sz="8" w:space="0"/>
              <w:left w:val="nil"/>
              <w:bottom w:val="single" w:color="auto" w:sz="8" w:space="0"/>
              <w:right w:val="single" w:color="000000" w:sz="8" w:space="0"/>
            </w:tcBorders>
            <w:shd w:val="clear" w:color="auto" w:fill="auto"/>
            <w:vAlign w:val="center"/>
          </w:tcPr>
          <w:p w14:paraId="37A0268E">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285939DF">
            <w:pPr>
              <w:widowControl/>
              <w:jc w:val="center"/>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第二次重大疾病保险金</w:t>
            </w:r>
            <w:commentRangeEnd w:id="0"/>
            <w:r>
              <w:rPr>
                <w:rFonts w:hint="eastAsia" w:ascii="微软雅黑" w:hAnsi="微软雅黑" w:eastAsia="微软雅黑" w:cs="微软雅黑"/>
                <w:sz w:val="18"/>
                <w:szCs w:val="18"/>
              </w:rPr>
              <w:commentReference w:id="0"/>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5万保额）</w:t>
            </w:r>
          </w:p>
        </w:tc>
      </w:tr>
      <w:tr w14:paraId="1F4A60BC">
        <w:tblPrEx>
          <w:tblCellMar>
            <w:top w:w="0" w:type="dxa"/>
            <w:left w:w="108" w:type="dxa"/>
            <w:bottom w:w="0" w:type="dxa"/>
            <w:right w:w="108" w:type="dxa"/>
          </w:tblCellMar>
        </w:tblPrEx>
        <w:trPr>
          <w:trHeight w:val="290" w:hRule="atLeast"/>
        </w:trPr>
        <w:tc>
          <w:tcPr>
            <w:tcW w:w="1036" w:type="dxa"/>
            <w:vMerge w:val="continue"/>
            <w:tcBorders>
              <w:top w:val="single" w:color="auto" w:sz="8" w:space="0"/>
              <w:left w:val="single" w:color="auto" w:sz="8" w:space="0"/>
              <w:bottom w:val="single" w:color="000000" w:sz="8" w:space="0"/>
              <w:right w:val="single" w:color="auto" w:sz="8" w:space="0"/>
            </w:tcBorders>
            <w:vAlign w:val="center"/>
          </w:tcPr>
          <w:p w14:paraId="266CD938">
            <w:pPr>
              <w:widowControl/>
              <w:jc w:val="left"/>
              <w:rPr>
                <w:rFonts w:hint="eastAsia" w:ascii="微软雅黑" w:hAnsi="微软雅黑" w:eastAsia="微软雅黑" w:cs="微软雅黑"/>
                <w:color w:val="000000"/>
                <w:kern w:val="0"/>
                <w:sz w:val="18"/>
                <w:szCs w:val="18"/>
              </w:rPr>
            </w:pPr>
          </w:p>
        </w:tc>
        <w:tc>
          <w:tcPr>
            <w:tcW w:w="1919" w:type="dxa"/>
            <w:tcBorders>
              <w:top w:val="nil"/>
              <w:left w:val="nil"/>
              <w:bottom w:val="single" w:color="auto" w:sz="8" w:space="0"/>
              <w:right w:val="single" w:color="auto" w:sz="8" w:space="0"/>
            </w:tcBorders>
            <w:shd w:val="clear" w:color="auto" w:fill="auto"/>
            <w:noWrap/>
            <w:vAlign w:val="center"/>
          </w:tcPr>
          <w:p w14:paraId="42EAC489">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1675" w:type="dxa"/>
            <w:tcBorders>
              <w:top w:val="nil"/>
              <w:left w:val="nil"/>
              <w:bottom w:val="single" w:color="auto" w:sz="8" w:space="0"/>
              <w:right w:val="single" w:color="auto" w:sz="8" w:space="0"/>
            </w:tcBorders>
            <w:shd w:val="clear" w:color="auto" w:fill="auto"/>
            <w:noWrap/>
            <w:vAlign w:val="center"/>
          </w:tcPr>
          <w:p w14:paraId="7ED0CF35">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女</w:t>
            </w:r>
          </w:p>
        </w:tc>
        <w:tc>
          <w:tcPr>
            <w:tcW w:w="825" w:type="dxa"/>
            <w:tcBorders>
              <w:top w:val="nil"/>
              <w:left w:val="nil"/>
              <w:bottom w:val="single" w:color="auto" w:sz="8" w:space="0"/>
              <w:right w:val="single" w:color="auto" w:sz="8" w:space="0"/>
            </w:tcBorders>
            <w:shd w:val="clear" w:color="auto" w:fill="auto"/>
            <w:noWrap/>
            <w:vAlign w:val="center"/>
          </w:tcPr>
          <w:p w14:paraId="6876F844">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825" w:type="dxa"/>
            <w:tcBorders>
              <w:top w:val="nil"/>
              <w:left w:val="nil"/>
              <w:bottom w:val="single" w:color="auto" w:sz="8" w:space="0"/>
              <w:right w:val="single" w:color="auto" w:sz="8" w:space="0"/>
            </w:tcBorders>
            <w:shd w:val="clear" w:color="auto" w:fill="auto"/>
            <w:noWrap/>
            <w:vAlign w:val="center"/>
          </w:tcPr>
          <w:p w14:paraId="2FE804B1">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女</w:t>
            </w:r>
          </w:p>
        </w:tc>
        <w:tc>
          <w:tcPr>
            <w:tcW w:w="963" w:type="dxa"/>
            <w:tcBorders>
              <w:top w:val="nil"/>
              <w:left w:val="nil"/>
              <w:bottom w:val="single" w:color="auto" w:sz="8" w:space="0"/>
              <w:right w:val="single" w:color="auto" w:sz="8" w:space="0"/>
            </w:tcBorders>
            <w:shd w:val="clear" w:color="auto" w:fill="auto"/>
            <w:noWrap/>
            <w:vAlign w:val="center"/>
          </w:tcPr>
          <w:p w14:paraId="3BC1C02C">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975" w:type="dxa"/>
            <w:tcBorders>
              <w:top w:val="nil"/>
              <w:left w:val="nil"/>
              <w:bottom w:val="single" w:color="auto" w:sz="8" w:space="0"/>
              <w:right w:val="single" w:color="auto" w:sz="8" w:space="0"/>
            </w:tcBorders>
            <w:shd w:val="clear" w:color="auto" w:fill="auto"/>
            <w:noWrap/>
            <w:vAlign w:val="center"/>
          </w:tcPr>
          <w:p w14:paraId="5CA0848C">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女</w:t>
            </w:r>
          </w:p>
        </w:tc>
        <w:tc>
          <w:tcPr>
            <w:tcW w:w="900" w:type="dxa"/>
            <w:tcBorders>
              <w:top w:val="nil"/>
              <w:left w:val="nil"/>
              <w:bottom w:val="single" w:color="auto" w:sz="8" w:space="0"/>
              <w:right w:val="single" w:color="auto" w:sz="8" w:space="0"/>
            </w:tcBorders>
            <w:shd w:val="clear" w:color="auto" w:fill="auto"/>
            <w:noWrap/>
            <w:vAlign w:val="center"/>
          </w:tcPr>
          <w:p w14:paraId="0E788A03">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947" w:type="dxa"/>
            <w:tcBorders>
              <w:top w:val="nil"/>
              <w:left w:val="nil"/>
              <w:bottom w:val="single" w:color="auto" w:sz="8" w:space="0"/>
              <w:right w:val="single" w:color="auto" w:sz="8" w:space="0"/>
            </w:tcBorders>
            <w:shd w:val="clear" w:color="auto" w:fill="auto"/>
            <w:noWrap/>
            <w:vAlign w:val="center"/>
          </w:tcPr>
          <w:p w14:paraId="4E09A9F4">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女</w:t>
            </w:r>
          </w:p>
        </w:tc>
      </w:tr>
      <w:tr w14:paraId="6BE5F7B9">
        <w:tblPrEx>
          <w:tblCellMar>
            <w:top w:w="0" w:type="dxa"/>
            <w:left w:w="108" w:type="dxa"/>
            <w:bottom w:w="0" w:type="dxa"/>
            <w:right w:w="108" w:type="dxa"/>
          </w:tblCellMar>
        </w:tblPrEx>
        <w:trPr>
          <w:trHeight w:val="4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3B52DC77">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[0,4]</w:t>
            </w:r>
          </w:p>
        </w:tc>
        <w:tc>
          <w:tcPr>
            <w:tcW w:w="1919" w:type="dxa"/>
            <w:tcBorders>
              <w:top w:val="nil"/>
              <w:left w:val="nil"/>
              <w:bottom w:val="single" w:color="auto" w:sz="8" w:space="0"/>
              <w:right w:val="single" w:color="auto" w:sz="8" w:space="0"/>
            </w:tcBorders>
            <w:shd w:val="clear" w:color="auto" w:fill="auto"/>
            <w:noWrap/>
            <w:vAlign w:val="center"/>
          </w:tcPr>
          <w:p w14:paraId="23AC7ED2">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ascii="微软雅黑" w:hAnsi="微软雅黑" w:eastAsia="微软雅黑" w:cs="微软雅黑"/>
                <w:color w:val="000000"/>
                <w:sz w:val="18"/>
                <w:szCs w:val="18"/>
              </w:rPr>
              <w:t>57.0</w:t>
            </w:r>
          </w:p>
        </w:tc>
        <w:tc>
          <w:tcPr>
            <w:tcW w:w="1675" w:type="dxa"/>
            <w:tcBorders>
              <w:top w:val="nil"/>
              <w:left w:val="nil"/>
              <w:bottom w:val="single" w:color="auto" w:sz="8" w:space="0"/>
              <w:right w:val="single" w:color="auto" w:sz="8" w:space="0"/>
            </w:tcBorders>
            <w:shd w:val="clear" w:color="auto" w:fill="auto"/>
            <w:noWrap/>
            <w:vAlign w:val="center"/>
          </w:tcPr>
          <w:p w14:paraId="3E52EC09">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53.0</w:t>
            </w:r>
          </w:p>
        </w:tc>
        <w:tc>
          <w:tcPr>
            <w:tcW w:w="825" w:type="dxa"/>
            <w:tcBorders>
              <w:top w:val="nil"/>
              <w:left w:val="nil"/>
              <w:bottom w:val="single" w:color="auto" w:sz="8" w:space="0"/>
              <w:right w:val="single" w:color="auto" w:sz="8" w:space="0"/>
            </w:tcBorders>
            <w:shd w:val="clear" w:color="auto" w:fill="auto"/>
            <w:noWrap/>
            <w:vAlign w:val="center"/>
          </w:tcPr>
          <w:p w14:paraId="4C8D16DD">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4.6</w:t>
            </w:r>
          </w:p>
        </w:tc>
        <w:tc>
          <w:tcPr>
            <w:tcW w:w="825" w:type="dxa"/>
            <w:tcBorders>
              <w:top w:val="nil"/>
              <w:left w:val="nil"/>
              <w:bottom w:val="single" w:color="auto" w:sz="8" w:space="0"/>
              <w:right w:val="single" w:color="auto" w:sz="8" w:space="0"/>
            </w:tcBorders>
            <w:shd w:val="clear" w:color="auto" w:fill="auto"/>
            <w:noWrap/>
            <w:vAlign w:val="center"/>
          </w:tcPr>
          <w:p w14:paraId="31E9C5E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3.2</w:t>
            </w:r>
          </w:p>
        </w:tc>
        <w:tc>
          <w:tcPr>
            <w:tcW w:w="963" w:type="dxa"/>
            <w:tcBorders>
              <w:top w:val="nil"/>
              <w:left w:val="nil"/>
              <w:bottom w:val="single" w:color="auto" w:sz="8" w:space="0"/>
              <w:right w:val="single" w:color="auto" w:sz="8" w:space="0"/>
            </w:tcBorders>
            <w:shd w:val="clear" w:color="auto" w:fill="auto"/>
            <w:noWrap/>
            <w:vAlign w:val="center"/>
          </w:tcPr>
          <w:p w14:paraId="29BE67F2">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10.5</w:t>
            </w:r>
          </w:p>
        </w:tc>
        <w:tc>
          <w:tcPr>
            <w:tcW w:w="975" w:type="dxa"/>
            <w:tcBorders>
              <w:top w:val="nil"/>
              <w:left w:val="nil"/>
              <w:bottom w:val="single" w:color="auto" w:sz="8" w:space="0"/>
              <w:right w:val="single" w:color="auto" w:sz="8" w:space="0"/>
            </w:tcBorders>
            <w:shd w:val="clear" w:color="auto" w:fill="auto"/>
            <w:noWrap/>
            <w:vAlign w:val="center"/>
          </w:tcPr>
          <w:p w14:paraId="2AD4428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9.5</w:t>
            </w:r>
          </w:p>
        </w:tc>
        <w:tc>
          <w:tcPr>
            <w:tcW w:w="900" w:type="dxa"/>
            <w:tcBorders>
              <w:top w:val="nil"/>
              <w:left w:val="nil"/>
              <w:bottom w:val="single" w:color="auto" w:sz="8" w:space="0"/>
              <w:right w:val="single" w:color="auto" w:sz="8" w:space="0"/>
            </w:tcBorders>
            <w:shd w:val="clear" w:color="auto" w:fill="auto"/>
            <w:noWrap/>
            <w:vAlign w:val="center"/>
          </w:tcPr>
          <w:p w14:paraId="0B226009">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15.2</w:t>
            </w:r>
          </w:p>
        </w:tc>
        <w:tc>
          <w:tcPr>
            <w:tcW w:w="947" w:type="dxa"/>
            <w:tcBorders>
              <w:top w:val="nil"/>
              <w:left w:val="nil"/>
              <w:bottom w:val="single" w:color="auto" w:sz="8" w:space="0"/>
              <w:right w:val="single" w:color="auto" w:sz="8" w:space="0"/>
            </w:tcBorders>
            <w:shd w:val="clear" w:color="auto" w:fill="auto"/>
            <w:noWrap/>
            <w:vAlign w:val="center"/>
          </w:tcPr>
          <w:p w14:paraId="53FAB071">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13.1</w:t>
            </w:r>
          </w:p>
        </w:tc>
      </w:tr>
      <w:tr w14:paraId="4165BF3A">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65810DF5">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[5,10]</w:t>
            </w:r>
          </w:p>
        </w:tc>
        <w:tc>
          <w:tcPr>
            <w:tcW w:w="1919" w:type="dxa"/>
            <w:tcBorders>
              <w:top w:val="nil"/>
              <w:left w:val="nil"/>
              <w:bottom w:val="single" w:color="auto" w:sz="8" w:space="0"/>
              <w:right w:val="single" w:color="auto" w:sz="8" w:space="0"/>
            </w:tcBorders>
            <w:shd w:val="clear" w:color="auto" w:fill="auto"/>
            <w:noWrap/>
            <w:vAlign w:val="center"/>
          </w:tcPr>
          <w:p w14:paraId="6C3BBC2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36.0</w:t>
            </w:r>
          </w:p>
        </w:tc>
        <w:tc>
          <w:tcPr>
            <w:tcW w:w="1675" w:type="dxa"/>
            <w:tcBorders>
              <w:top w:val="nil"/>
              <w:left w:val="nil"/>
              <w:bottom w:val="single" w:color="auto" w:sz="8" w:space="0"/>
              <w:right w:val="single" w:color="auto" w:sz="8" w:space="0"/>
            </w:tcBorders>
            <w:shd w:val="clear" w:color="auto" w:fill="auto"/>
            <w:noWrap/>
            <w:vAlign w:val="center"/>
          </w:tcPr>
          <w:p w14:paraId="1E765C45">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39.0</w:t>
            </w:r>
          </w:p>
        </w:tc>
        <w:tc>
          <w:tcPr>
            <w:tcW w:w="825" w:type="dxa"/>
            <w:tcBorders>
              <w:top w:val="nil"/>
              <w:left w:val="nil"/>
              <w:bottom w:val="single" w:color="auto" w:sz="8" w:space="0"/>
              <w:right w:val="single" w:color="auto" w:sz="8" w:space="0"/>
            </w:tcBorders>
            <w:shd w:val="clear" w:color="auto" w:fill="auto"/>
            <w:noWrap/>
            <w:vAlign w:val="center"/>
          </w:tcPr>
          <w:p w14:paraId="691F33AE">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3.2</w:t>
            </w:r>
          </w:p>
        </w:tc>
        <w:tc>
          <w:tcPr>
            <w:tcW w:w="825" w:type="dxa"/>
            <w:tcBorders>
              <w:top w:val="nil"/>
              <w:left w:val="nil"/>
              <w:bottom w:val="single" w:color="auto" w:sz="8" w:space="0"/>
              <w:right w:val="single" w:color="auto" w:sz="8" w:space="0"/>
            </w:tcBorders>
            <w:shd w:val="clear" w:color="auto" w:fill="auto"/>
            <w:noWrap/>
            <w:vAlign w:val="center"/>
          </w:tcPr>
          <w:p w14:paraId="4C86114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2.7</w:t>
            </w:r>
          </w:p>
        </w:tc>
        <w:tc>
          <w:tcPr>
            <w:tcW w:w="963" w:type="dxa"/>
            <w:tcBorders>
              <w:top w:val="nil"/>
              <w:left w:val="nil"/>
              <w:bottom w:val="single" w:color="auto" w:sz="8" w:space="0"/>
              <w:right w:val="single" w:color="auto" w:sz="8" w:space="0"/>
            </w:tcBorders>
            <w:shd w:val="clear" w:color="auto" w:fill="auto"/>
            <w:noWrap/>
            <w:vAlign w:val="center"/>
          </w:tcPr>
          <w:p w14:paraId="7EFD02D5">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10</w:t>
            </w:r>
          </w:p>
        </w:tc>
        <w:tc>
          <w:tcPr>
            <w:tcW w:w="975" w:type="dxa"/>
            <w:tcBorders>
              <w:top w:val="nil"/>
              <w:left w:val="nil"/>
              <w:bottom w:val="single" w:color="auto" w:sz="8" w:space="0"/>
              <w:right w:val="single" w:color="auto" w:sz="8" w:space="0"/>
            </w:tcBorders>
            <w:shd w:val="clear" w:color="auto" w:fill="auto"/>
            <w:noWrap/>
            <w:vAlign w:val="center"/>
          </w:tcPr>
          <w:p w14:paraId="0E3EA50E">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8.4</w:t>
            </w:r>
          </w:p>
        </w:tc>
        <w:tc>
          <w:tcPr>
            <w:tcW w:w="900" w:type="dxa"/>
            <w:tcBorders>
              <w:top w:val="nil"/>
              <w:left w:val="nil"/>
              <w:bottom w:val="single" w:color="auto" w:sz="8" w:space="0"/>
              <w:right w:val="single" w:color="auto" w:sz="8" w:space="0"/>
            </w:tcBorders>
            <w:shd w:val="clear" w:color="auto" w:fill="auto"/>
            <w:noWrap/>
            <w:vAlign w:val="center"/>
          </w:tcPr>
          <w:p w14:paraId="062EBC91">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7.9</w:t>
            </w:r>
          </w:p>
        </w:tc>
        <w:tc>
          <w:tcPr>
            <w:tcW w:w="947" w:type="dxa"/>
            <w:tcBorders>
              <w:top w:val="nil"/>
              <w:left w:val="nil"/>
              <w:bottom w:val="single" w:color="auto" w:sz="8" w:space="0"/>
              <w:right w:val="single" w:color="auto" w:sz="8" w:space="0"/>
            </w:tcBorders>
            <w:shd w:val="clear" w:color="auto" w:fill="auto"/>
            <w:noWrap/>
            <w:vAlign w:val="center"/>
          </w:tcPr>
          <w:p w14:paraId="20FFF904">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6.3</w:t>
            </w:r>
          </w:p>
        </w:tc>
      </w:tr>
      <w:tr w14:paraId="1554E447">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7FC746F9">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[11,15]</w:t>
            </w:r>
          </w:p>
        </w:tc>
        <w:tc>
          <w:tcPr>
            <w:tcW w:w="1919" w:type="dxa"/>
            <w:tcBorders>
              <w:top w:val="nil"/>
              <w:left w:val="nil"/>
              <w:bottom w:val="single" w:color="auto" w:sz="8" w:space="0"/>
              <w:right w:val="single" w:color="auto" w:sz="8" w:space="0"/>
            </w:tcBorders>
            <w:shd w:val="clear" w:color="auto" w:fill="auto"/>
            <w:noWrap/>
            <w:vAlign w:val="center"/>
          </w:tcPr>
          <w:p w14:paraId="311085F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42.0</w:t>
            </w:r>
          </w:p>
        </w:tc>
        <w:tc>
          <w:tcPr>
            <w:tcW w:w="1675" w:type="dxa"/>
            <w:tcBorders>
              <w:top w:val="nil"/>
              <w:left w:val="nil"/>
              <w:bottom w:val="single" w:color="auto" w:sz="8" w:space="0"/>
              <w:right w:val="single" w:color="auto" w:sz="8" w:space="0"/>
            </w:tcBorders>
            <w:shd w:val="clear" w:color="auto" w:fill="auto"/>
            <w:noWrap/>
            <w:vAlign w:val="center"/>
          </w:tcPr>
          <w:p w14:paraId="03112216">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36.0</w:t>
            </w:r>
          </w:p>
        </w:tc>
        <w:tc>
          <w:tcPr>
            <w:tcW w:w="825" w:type="dxa"/>
            <w:tcBorders>
              <w:top w:val="nil"/>
              <w:left w:val="nil"/>
              <w:bottom w:val="single" w:color="auto" w:sz="8" w:space="0"/>
              <w:right w:val="single" w:color="auto" w:sz="8" w:space="0"/>
            </w:tcBorders>
            <w:shd w:val="clear" w:color="auto" w:fill="auto"/>
            <w:noWrap/>
            <w:vAlign w:val="center"/>
          </w:tcPr>
          <w:p w14:paraId="44D7F6F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4.1</w:t>
            </w:r>
          </w:p>
        </w:tc>
        <w:tc>
          <w:tcPr>
            <w:tcW w:w="825" w:type="dxa"/>
            <w:tcBorders>
              <w:top w:val="nil"/>
              <w:left w:val="nil"/>
              <w:bottom w:val="single" w:color="auto" w:sz="8" w:space="0"/>
              <w:right w:val="single" w:color="auto" w:sz="8" w:space="0"/>
            </w:tcBorders>
            <w:shd w:val="clear" w:color="auto" w:fill="auto"/>
            <w:noWrap/>
            <w:vAlign w:val="center"/>
          </w:tcPr>
          <w:p w14:paraId="70D8B174">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3.6</w:t>
            </w:r>
          </w:p>
        </w:tc>
        <w:tc>
          <w:tcPr>
            <w:tcW w:w="963" w:type="dxa"/>
            <w:tcBorders>
              <w:top w:val="nil"/>
              <w:left w:val="nil"/>
              <w:bottom w:val="single" w:color="auto" w:sz="8" w:space="0"/>
              <w:right w:val="single" w:color="auto" w:sz="8" w:space="0"/>
            </w:tcBorders>
            <w:shd w:val="clear" w:color="auto" w:fill="auto"/>
            <w:noWrap/>
            <w:vAlign w:val="center"/>
          </w:tcPr>
          <w:p w14:paraId="66AE0B1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7.4</w:t>
            </w:r>
          </w:p>
        </w:tc>
        <w:tc>
          <w:tcPr>
            <w:tcW w:w="975" w:type="dxa"/>
            <w:tcBorders>
              <w:top w:val="nil"/>
              <w:left w:val="nil"/>
              <w:bottom w:val="single" w:color="auto" w:sz="8" w:space="0"/>
              <w:right w:val="single" w:color="auto" w:sz="8" w:space="0"/>
            </w:tcBorders>
            <w:shd w:val="clear" w:color="auto" w:fill="auto"/>
            <w:noWrap/>
            <w:vAlign w:val="center"/>
          </w:tcPr>
          <w:p w14:paraId="2FBBB5D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4.7</w:t>
            </w:r>
          </w:p>
        </w:tc>
        <w:tc>
          <w:tcPr>
            <w:tcW w:w="900" w:type="dxa"/>
            <w:tcBorders>
              <w:top w:val="nil"/>
              <w:left w:val="nil"/>
              <w:bottom w:val="single" w:color="auto" w:sz="8" w:space="0"/>
              <w:right w:val="single" w:color="auto" w:sz="8" w:space="0"/>
            </w:tcBorders>
            <w:shd w:val="clear" w:color="auto" w:fill="auto"/>
            <w:noWrap/>
            <w:vAlign w:val="center"/>
          </w:tcPr>
          <w:p w14:paraId="6030637C">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11.6</w:t>
            </w:r>
          </w:p>
        </w:tc>
        <w:tc>
          <w:tcPr>
            <w:tcW w:w="947" w:type="dxa"/>
            <w:tcBorders>
              <w:top w:val="nil"/>
              <w:left w:val="nil"/>
              <w:bottom w:val="single" w:color="auto" w:sz="8" w:space="0"/>
              <w:right w:val="single" w:color="auto" w:sz="8" w:space="0"/>
            </w:tcBorders>
            <w:shd w:val="clear" w:color="auto" w:fill="auto"/>
            <w:noWrap/>
            <w:vAlign w:val="center"/>
          </w:tcPr>
          <w:p w14:paraId="119871C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8.4</w:t>
            </w:r>
          </w:p>
        </w:tc>
      </w:tr>
      <w:tr w14:paraId="4E68746F">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007491CD">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r>
              <w:rPr>
                <w:rFonts w:hint="eastAsia" w:ascii="微软雅黑" w:hAnsi="微软雅黑" w:eastAsia="微软雅黑" w:cs="微软雅黑"/>
                <w:color w:val="000000"/>
                <w:kern w:val="0"/>
                <w:sz w:val="18"/>
                <w:szCs w:val="18"/>
                <w:lang w:val="en-US" w:eastAsia="zh-CN"/>
              </w:rPr>
              <w:t>6</w:t>
            </w:r>
            <w:r>
              <w:rPr>
                <w:rFonts w:hint="eastAsia" w:ascii="微软雅黑" w:hAnsi="微软雅黑" w:eastAsia="微软雅黑" w:cs="微软雅黑"/>
                <w:color w:val="000000"/>
                <w:kern w:val="0"/>
                <w:sz w:val="18"/>
                <w:szCs w:val="18"/>
              </w:rPr>
              <w:t>,20]</w:t>
            </w:r>
          </w:p>
        </w:tc>
        <w:tc>
          <w:tcPr>
            <w:tcW w:w="1919" w:type="dxa"/>
            <w:tcBorders>
              <w:top w:val="nil"/>
              <w:left w:val="nil"/>
              <w:bottom w:val="single" w:color="auto" w:sz="8" w:space="0"/>
              <w:right w:val="single" w:color="auto" w:sz="8" w:space="0"/>
            </w:tcBorders>
            <w:shd w:val="clear" w:color="auto" w:fill="auto"/>
            <w:noWrap/>
            <w:vAlign w:val="center"/>
          </w:tcPr>
          <w:p w14:paraId="4184D794">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48.0</w:t>
            </w:r>
          </w:p>
        </w:tc>
        <w:tc>
          <w:tcPr>
            <w:tcW w:w="1675" w:type="dxa"/>
            <w:tcBorders>
              <w:top w:val="nil"/>
              <w:left w:val="nil"/>
              <w:bottom w:val="single" w:color="auto" w:sz="8" w:space="0"/>
              <w:right w:val="single" w:color="auto" w:sz="8" w:space="0"/>
            </w:tcBorders>
            <w:shd w:val="clear" w:color="auto" w:fill="auto"/>
            <w:noWrap/>
            <w:vAlign w:val="center"/>
          </w:tcPr>
          <w:p w14:paraId="79468549">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45.0</w:t>
            </w:r>
          </w:p>
        </w:tc>
        <w:tc>
          <w:tcPr>
            <w:tcW w:w="825" w:type="dxa"/>
            <w:tcBorders>
              <w:top w:val="nil"/>
              <w:left w:val="nil"/>
              <w:bottom w:val="single" w:color="auto" w:sz="8" w:space="0"/>
              <w:right w:val="single" w:color="auto" w:sz="8" w:space="0"/>
            </w:tcBorders>
            <w:shd w:val="clear" w:color="auto" w:fill="auto"/>
            <w:noWrap/>
            <w:vAlign w:val="center"/>
          </w:tcPr>
          <w:p w14:paraId="260BA46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6.8</w:t>
            </w:r>
          </w:p>
        </w:tc>
        <w:tc>
          <w:tcPr>
            <w:tcW w:w="825" w:type="dxa"/>
            <w:tcBorders>
              <w:top w:val="nil"/>
              <w:left w:val="nil"/>
              <w:bottom w:val="single" w:color="auto" w:sz="8" w:space="0"/>
              <w:right w:val="single" w:color="auto" w:sz="8" w:space="0"/>
            </w:tcBorders>
            <w:shd w:val="clear" w:color="auto" w:fill="auto"/>
            <w:noWrap/>
            <w:vAlign w:val="center"/>
          </w:tcPr>
          <w:p w14:paraId="6370A85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7.1</w:t>
            </w:r>
          </w:p>
        </w:tc>
        <w:tc>
          <w:tcPr>
            <w:tcW w:w="963" w:type="dxa"/>
            <w:tcBorders>
              <w:top w:val="nil"/>
              <w:left w:val="nil"/>
              <w:bottom w:val="single" w:color="auto" w:sz="8" w:space="0"/>
              <w:right w:val="single" w:color="auto" w:sz="8" w:space="0"/>
            </w:tcBorders>
            <w:shd w:val="clear" w:color="auto" w:fill="auto"/>
            <w:noWrap/>
            <w:vAlign w:val="center"/>
          </w:tcPr>
          <w:p w14:paraId="2CC3D2BD">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9.5</w:t>
            </w:r>
          </w:p>
        </w:tc>
        <w:tc>
          <w:tcPr>
            <w:tcW w:w="975" w:type="dxa"/>
            <w:tcBorders>
              <w:top w:val="nil"/>
              <w:left w:val="nil"/>
              <w:bottom w:val="single" w:color="auto" w:sz="8" w:space="0"/>
              <w:right w:val="single" w:color="auto" w:sz="8" w:space="0"/>
            </w:tcBorders>
            <w:shd w:val="clear" w:color="auto" w:fill="auto"/>
            <w:noWrap/>
            <w:vAlign w:val="center"/>
          </w:tcPr>
          <w:p w14:paraId="50A4036A">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4.7</w:t>
            </w:r>
          </w:p>
        </w:tc>
        <w:tc>
          <w:tcPr>
            <w:tcW w:w="900" w:type="dxa"/>
            <w:tcBorders>
              <w:top w:val="nil"/>
              <w:left w:val="nil"/>
              <w:bottom w:val="single" w:color="auto" w:sz="8" w:space="0"/>
              <w:right w:val="single" w:color="auto" w:sz="8" w:space="0"/>
            </w:tcBorders>
            <w:shd w:val="clear" w:color="auto" w:fill="auto"/>
            <w:noWrap/>
            <w:vAlign w:val="center"/>
          </w:tcPr>
          <w:p w14:paraId="3A45B515">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12.6</w:t>
            </w:r>
          </w:p>
        </w:tc>
        <w:tc>
          <w:tcPr>
            <w:tcW w:w="947" w:type="dxa"/>
            <w:tcBorders>
              <w:top w:val="nil"/>
              <w:left w:val="nil"/>
              <w:bottom w:val="single" w:color="auto" w:sz="8" w:space="0"/>
              <w:right w:val="single" w:color="auto" w:sz="8" w:space="0"/>
            </w:tcBorders>
            <w:shd w:val="clear" w:color="auto" w:fill="auto"/>
            <w:noWrap/>
            <w:vAlign w:val="center"/>
          </w:tcPr>
          <w:p w14:paraId="68A5924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8.9</w:t>
            </w:r>
          </w:p>
        </w:tc>
      </w:tr>
      <w:tr w14:paraId="2A7B9644">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30632290">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[21,25]</w:t>
            </w:r>
          </w:p>
        </w:tc>
        <w:tc>
          <w:tcPr>
            <w:tcW w:w="1919" w:type="dxa"/>
            <w:tcBorders>
              <w:top w:val="nil"/>
              <w:left w:val="nil"/>
              <w:bottom w:val="single" w:color="auto" w:sz="8" w:space="0"/>
              <w:right w:val="single" w:color="auto" w:sz="8" w:space="0"/>
            </w:tcBorders>
            <w:shd w:val="clear" w:color="auto" w:fill="auto"/>
            <w:noWrap/>
            <w:vAlign w:val="center"/>
          </w:tcPr>
          <w:p w14:paraId="507C582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82.0</w:t>
            </w:r>
          </w:p>
        </w:tc>
        <w:tc>
          <w:tcPr>
            <w:tcW w:w="1675" w:type="dxa"/>
            <w:tcBorders>
              <w:top w:val="nil"/>
              <w:left w:val="nil"/>
              <w:bottom w:val="single" w:color="auto" w:sz="8" w:space="0"/>
              <w:right w:val="single" w:color="auto" w:sz="8" w:space="0"/>
            </w:tcBorders>
            <w:shd w:val="clear" w:color="auto" w:fill="auto"/>
            <w:noWrap/>
            <w:vAlign w:val="center"/>
          </w:tcPr>
          <w:p w14:paraId="5D6702B5">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87.0</w:t>
            </w:r>
          </w:p>
        </w:tc>
        <w:tc>
          <w:tcPr>
            <w:tcW w:w="825" w:type="dxa"/>
            <w:tcBorders>
              <w:top w:val="nil"/>
              <w:left w:val="nil"/>
              <w:bottom w:val="single" w:color="auto" w:sz="8" w:space="0"/>
              <w:right w:val="single" w:color="auto" w:sz="8" w:space="0"/>
            </w:tcBorders>
            <w:shd w:val="clear" w:color="auto" w:fill="auto"/>
            <w:noWrap/>
            <w:vAlign w:val="center"/>
          </w:tcPr>
          <w:p w14:paraId="49F5D6AA">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13.6</w:t>
            </w:r>
          </w:p>
        </w:tc>
        <w:tc>
          <w:tcPr>
            <w:tcW w:w="825" w:type="dxa"/>
            <w:tcBorders>
              <w:top w:val="nil"/>
              <w:left w:val="nil"/>
              <w:bottom w:val="single" w:color="auto" w:sz="8" w:space="0"/>
              <w:right w:val="single" w:color="auto" w:sz="8" w:space="0"/>
            </w:tcBorders>
            <w:shd w:val="clear" w:color="auto" w:fill="auto"/>
            <w:noWrap/>
            <w:vAlign w:val="center"/>
          </w:tcPr>
          <w:p w14:paraId="08A24E0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21.1</w:t>
            </w:r>
          </w:p>
        </w:tc>
        <w:tc>
          <w:tcPr>
            <w:tcW w:w="963" w:type="dxa"/>
            <w:tcBorders>
              <w:top w:val="nil"/>
              <w:left w:val="nil"/>
              <w:bottom w:val="single" w:color="auto" w:sz="8" w:space="0"/>
              <w:right w:val="single" w:color="auto" w:sz="8" w:space="0"/>
            </w:tcBorders>
            <w:shd w:val="clear" w:color="auto" w:fill="auto"/>
            <w:noWrap/>
            <w:vAlign w:val="center"/>
          </w:tcPr>
          <w:p w14:paraId="728C5911">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12.1</w:t>
            </w:r>
          </w:p>
        </w:tc>
        <w:tc>
          <w:tcPr>
            <w:tcW w:w="975" w:type="dxa"/>
            <w:tcBorders>
              <w:top w:val="nil"/>
              <w:left w:val="nil"/>
              <w:bottom w:val="single" w:color="auto" w:sz="8" w:space="0"/>
              <w:right w:val="single" w:color="auto" w:sz="8" w:space="0"/>
            </w:tcBorders>
            <w:shd w:val="clear" w:color="auto" w:fill="auto"/>
            <w:noWrap/>
            <w:vAlign w:val="center"/>
          </w:tcPr>
          <w:p w14:paraId="49C5C572">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16.3</w:t>
            </w:r>
          </w:p>
        </w:tc>
        <w:tc>
          <w:tcPr>
            <w:tcW w:w="900" w:type="dxa"/>
            <w:tcBorders>
              <w:top w:val="nil"/>
              <w:left w:val="nil"/>
              <w:bottom w:val="single" w:color="auto" w:sz="8" w:space="0"/>
              <w:right w:val="single" w:color="auto" w:sz="8" w:space="0"/>
            </w:tcBorders>
            <w:shd w:val="clear" w:color="auto" w:fill="auto"/>
            <w:noWrap/>
            <w:vAlign w:val="center"/>
          </w:tcPr>
          <w:p w14:paraId="7CFEF1F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18.4</w:t>
            </w:r>
          </w:p>
        </w:tc>
        <w:tc>
          <w:tcPr>
            <w:tcW w:w="947" w:type="dxa"/>
            <w:tcBorders>
              <w:top w:val="nil"/>
              <w:left w:val="nil"/>
              <w:bottom w:val="single" w:color="auto" w:sz="8" w:space="0"/>
              <w:right w:val="single" w:color="auto" w:sz="8" w:space="0"/>
            </w:tcBorders>
            <w:shd w:val="clear" w:color="auto" w:fill="auto"/>
            <w:noWrap/>
            <w:vAlign w:val="center"/>
          </w:tcPr>
          <w:p w14:paraId="0611AC4C">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22.6</w:t>
            </w:r>
          </w:p>
        </w:tc>
      </w:tr>
      <w:tr w14:paraId="5505ECBE">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5B945812">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[26,30]</w:t>
            </w:r>
          </w:p>
        </w:tc>
        <w:tc>
          <w:tcPr>
            <w:tcW w:w="1919" w:type="dxa"/>
            <w:tcBorders>
              <w:top w:val="nil"/>
              <w:left w:val="nil"/>
              <w:bottom w:val="single" w:color="auto" w:sz="8" w:space="0"/>
              <w:right w:val="single" w:color="auto" w:sz="8" w:space="0"/>
            </w:tcBorders>
            <w:shd w:val="clear" w:color="auto" w:fill="auto"/>
            <w:noWrap/>
            <w:vAlign w:val="center"/>
          </w:tcPr>
          <w:p w14:paraId="659F21BC">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90.0</w:t>
            </w:r>
          </w:p>
        </w:tc>
        <w:tc>
          <w:tcPr>
            <w:tcW w:w="1675" w:type="dxa"/>
            <w:tcBorders>
              <w:top w:val="nil"/>
              <w:left w:val="nil"/>
              <w:bottom w:val="single" w:color="auto" w:sz="8" w:space="0"/>
              <w:right w:val="single" w:color="auto" w:sz="8" w:space="0"/>
            </w:tcBorders>
            <w:shd w:val="clear" w:color="auto" w:fill="auto"/>
            <w:noWrap/>
            <w:vAlign w:val="center"/>
          </w:tcPr>
          <w:p w14:paraId="449527B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98.0</w:t>
            </w:r>
          </w:p>
        </w:tc>
        <w:tc>
          <w:tcPr>
            <w:tcW w:w="825" w:type="dxa"/>
            <w:tcBorders>
              <w:top w:val="nil"/>
              <w:left w:val="nil"/>
              <w:bottom w:val="single" w:color="auto" w:sz="8" w:space="0"/>
              <w:right w:val="single" w:color="auto" w:sz="8" w:space="0"/>
            </w:tcBorders>
            <w:shd w:val="clear" w:color="auto" w:fill="auto"/>
            <w:noWrap/>
            <w:vAlign w:val="center"/>
          </w:tcPr>
          <w:p w14:paraId="55FEA62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21.5</w:t>
            </w:r>
          </w:p>
        </w:tc>
        <w:tc>
          <w:tcPr>
            <w:tcW w:w="825" w:type="dxa"/>
            <w:tcBorders>
              <w:top w:val="nil"/>
              <w:left w:val="nil"/>
              <w:bottom w:val="single" w:color="auto" w:sz="8" w:space="0"/>
              <w:right w:val="single" w:color="auto" w:sz="8" w:space="0"/>
            </w:tcBorders>
            <w:shd w:val="clear" w:color="auto" w:fill="auto"/>
            <w:noWrap/>
            <w:vAlign w:val="center"/>
          </w:tcPr>
          <w:p w14:paraId="7E1131ED">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31.5</w:t>
            </w:r>
          </w:p>
        </w:tc>
        <w:tc>
          <w:tcPr>
            <w:tcW w:w="963" w:type="dxa"/>
            <w:tcBorders>
              <w:top w:val="nil"/>
              <w:left w:val="nil"/>
              <w:bottom w:val="single" w:color="auto" w:sz="8" w:space="0"/>
              <w:right w:val="single" w:color="auto" w:sz="8" w:space="0"/>
            </w:tcBorders>
            <w:shd w:val="clear" w:color="auto" w:fill="auto"/>
            <w:noWrap/>
            <w:vAlign w:val="center"/>
          </w:tcPr>
          <w:p w14:paraId="3DD2591A">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12.6</w:t>
            </w:r>
          </w:p>
        </w:tc>
        <w:tc>
          <w:tcPr>
            <w:tcW w:w="975" w:type="dxa"/>
            <w:tcBorders>
              <w:top w:val="nil"/>
              <w:left w:val="nil"/>
              <w:bottom w:val="single" w:color="auto" w:sz="8" w:space="0"/>
              <w:right w:val="single" w:color="auto" w:sz="8" w:space="0"/>
            </w:tcBorders>
            <w:shd w:val="clear" w:color="auto" w:fill="auto"/>
            <w:noWrap/>
            <w:vAlign w:val="center"/>
          </w:tcPr>
          <w:p w14:paraId="4FE54502">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17.9</w:t>
            </w:r>
          </w:p>
        </w:tc>
        <w:tc>
          <w:tcPr>
            <w:tcW w:w="900" w:type="dxa"/>
            <w:tcBorders>
              <w:top w:val="nil"/>
              <w:left w:val="nil"/>
              <w:bottom w:val="single" w:color="auto" w:sz="8" w:space="0"/>
              <w:right w:val="single" w:color="auto" w:sz="8" w:space="0"/>
            </w:tcBorders>
            <w:shd w:val="clear" w:color="auto" w:fill="auto"/>
            <w:noWrap/>
            <w:vAlign w:val="center"/>
          </w:tcPr>
          <w:p w14:paraId="726CD78E">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29.4</w:t>
            </w:r>
          </w:p>
        </w:tc>
        <w:tc>
          <w:tcPr>
            <w:tcW w:w="947" w:type="dxa"/>
            <w:tcBorders>
              <w:top w:val="nil"/>
              <w:left w:val="nil"/>
              <w:bottom w:val="single" w:color="auto" w:sz="8" w:space="0"/>
              <w:right w:val="single" w:color="auto" w:sz="8" w:space="0"/>
            </w:tcBorders>
            <w:shd w:val="clear" w:color="auto" w:fill="auto"/>
            <w:noWrap/>
            <w:vAlign w:val="center"/>
          </w:tcPr>
          <w:p w14:paraId="78D11DC4">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34.1</w:t>
            </w:r>
          </w:p>
        </w:tc>
      </w:tr>
      <w:tr w14:paraId="7B393B5E">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6C3B65D9">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[31,35]</w:t>
            </w:r>
          </w:p>
        </w:tc>
        <w:tc>
          <w:tcPr>
            <w:tcW w:w="1919" w:type="dxa"/>
            <w:tcBorders>
              <w:top w:val="nil"/>
              <w:left w:val="nil"/>
              <w:bottom w:val="single" w:color="auto" w:sz="8" w:space="0"/>
              <w:right w:val="single" w:color="auto" w:sz="8" w:space="0"/>
            </w:tcBorders>
            <w:shd w:val="clear" w:color="auto" w:fill="auto"/>
            <w:noWrap/>
            <w:vAlign w:val="center"/>
          </w:tcPr>
          <w:p w14:paraId="72BD2DD6">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136.0</w:t>
            </w:r>
          </w:p>
        </w:tc>
        <w:tc>
          <w:tcPr>
            <w:tcW w:w="1675" w:type="dxa"/>
            <w:tcBorders>
              <w:top w:val="nil"/>
              <w:left w:val="nil"/>
              <w:bottom w:val="single" w:color="auto" w:sz="8" w:space="0"/>
              <w:right w:val="single" w:color="auto" w:sz="8" w:space="0"/>
            </w:tcBorders>
            <w:shd w:val="clear" w:color="auto" w:fill="auto"/>
            <w:noWrap/>
            <w:vAlign w:val="center"/>
          </w:tcPr>
          <w:p w14:paraId="625F7C09">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169.0</w:t>
            </w:r>
          </w:p>
        </w:tc>
        <w:tc>
          <w:tcPr>
            <w:tcW w:w="825" w:type="dxa"/>
            <w:tcBorders>
              <w:top w:val="nil"/>
              <w:left w:val="nil"/>
              <w:bottom w:val="single" w:color="auto" w:sz="8" w:space="0"/>
              <w:right w:val="single" w:color="auto" w:sz="8" w:space="0"/>
            </w:tcBorders>
            <w:shd w:val="clear" w:color="auto" w:fill="auto"/>
            <w:noWrap/>
            <w:vAlign w:val="center"/>
          </w:tcPr>
          <w:p w14:paraId="0726FCA2">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50.6</w:t>
            </w:r>
          </w:p>
        </w:tc>
        <w:tc>
          <w:tcPr>
            <w:tcW w:w="825" w:type="dxa"/>
            <w:tcBorders>
              <w:top w:val="nil"/>
              <w:left w:val="nil"/>
              <w:bottom w:val="single" w:color="auto" w:sz="8" w:space="0"/>
              <w:right w:val="single" w:color="auto" w:sz="8" w:space="0"/>
            </w:tcBorders>
            <w:shd w:val="clear" w:color="auto" w:fill="auto"/>
            <w:noWrap/>
            <w:vAlign w:val="center"/>
          </w:tcPr>
          <w:p w14:paraId="08CC3CCC">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53.5</w:t>
            </w:r>
          </w:p>
        </w:tc>
        <w:tc>
          <w:tcPr>
            <w:tcW w:w="963" w:type="dxa"/>
            <w:tcBorders>
              <w:top w:val="nil"/>
              <w:left w:val="nil"/>
              <w:bottom w:val="single" w:color="auto" w:sz="8" w:space="0"/>
              <w:right w:val="single" w:color="auto" w:sz="8" w:space="0"/>
            </w:tcBorders>
            <w:shd w:val="clear" w:color="auto" w:fill="auto"/>
            <w:noWrap/>
            <w:vAlign w:val="center"/>
          </w:tcPr>
          <w:p w14:paraId="1F8CCBB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17.3</w:t>
            </w:r>
          </w:p>
        </w:tc>
        <w:tc>
          <w:tcPr>
            <w:tcW w:w="975" w:type="dxa"/>
            <w:tcBorders>
              <w:top w:val="nil"/>
              <w:left w:val="nil"/>
              <w:bottom w:val="single" w:color="auto" w:sz="8" w:space="0"/>
              <w:right w:val="single" w:color="auto" w:sz="8" w:space="0"/>
            </w:tcBorders>
            <w:shd w:val="clear" w:color="auto" w:fill="auto"/>
            <w:noWrap/>
            <w:vAlign w:val="center"/>
          </w:tcPr>
          <w:p w14:paraId="2812B286">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26.3</w:t>
            </w:r>
          </w:p>
        </w:tc>
        <w:tc>
          <w:tcPr>
            <w:tcW w:w="900" w:type="dxa"/>
            <w:tcBorders>
              <w:top w:val="nil"/>
              <w:left w:val="nil"/>
              <w:bottom w:val="single" w:color="auto" w:sz="8" w:space="0"/>
              <w:right w:val="single" w:color="auto" w:sz="8" w:space="0"/>
            </w:tcBorders>
            <w:shd w:val="clear" w:color="auto" w:fill="auto"/>
            <w:noWrap/>
            <w:vAlign w:val="center"/>
          </w:tcPr>
          <w:p w14:paraId="1C18569D">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32</w:t>
            </w:r>
          </w:p>
        </w:tc>
        <w:tc>
          <w:tcPr>
            <w:tcW w:w="947" w:type="dxa"/>
            <w:tcBorders>
              <w:top w:val="nil"/>
              <w:left w:val="nil"/>
              <w:bottom w:val="single" w:color="auto" w:sz="8" w:space="0"/>
              <w:right w:val="single" w:color="auto" w:sz="8" w:space="0"/>
            </w:tcBorders>
            <w:shd w:val="clear" w:color="auto" w:fill="auto"/>
            <w:noWrap/>
            <w:vAlign w:val="center"/>
          </w:tcPr>
          <w:p w14:paraId="0B747F3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46.7</w:t>
            </w:r>
          </w:p>
        </w:tc>
      </w:tr>
      <w:tr w14:paraId="23EADC24">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10E2EA17">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[36,40]</w:t>
            </w:r>
          </w:p>
        </w:tc>
        <w:tc>
          <w:tcPr>
            <w:tcW w:w="1919" w:type="dxa"/>
            <w:tcBorders>
              <w:top w:val="nil"/>
              <w:left w:val="nil"/>
              <w:bottom w:val="single" w:color="auto" w:sz="8" w:space="0"/>
              <w:right w:val="single" w:color="auto" w:sz="8" w:space="0"/>
            </w:tcBorders>
            <w:shd w:val="clear" w:color="auto" w:fill="auto"/>
            <w:noWrap/>
            <w:vAlign w:val="center"/>
          </w:tcPr>
          <w:p w14:paraId="1ACBF03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210.0</w:t>
            </w:r>
          </w:p>
        </w:tc>
        <w:tc>
          <w:tcPr>
            <w:tcW w:w="1675" w:type="dxa"/>
            <w:tcBorders>
              <w:top w:val="nil"/>
              <w:left w:val="nil"/>
              <w:bottom w:val="single" w:color="auto" w:sz="8" w:space="0"/>
              <w:right w:val="single" w:color="auto" w:sz="8" w:space="0"/>
            </w:tcBorders>
            <w:shd w:val="clear" w:color="auto" w:fill="auto"/>
            <w:noWrap/>
            <w:vAlign w:val="center"/>
          </w:tcPr>
          <w:p w14:paraId="36F34FE1">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239.0</w:t>
            </w:r>
          </w:p>
        </w:tc>
        <w:tc>
          <w:tcPr>
            <w:tcW w:w="825" w:type="dxa"/>
            <w:tcBorders>
              <w:top w:val="nil"/>
              <w:left w:val="nil"/>
              <w:bottom w:val="single" w:color="auto" w:sz="8" w:space="0"/>
              <w:right w:val="single" w:color="auto" w:sz="8" w:space="0"/>
            </w:tcBorders>
            <w:shd w:val="clear" w:color="auto" w:fill="auto"/>
            <w:noWrap/>
            <w:vAlign w:val="center"/>
          </w:tcPr>
          <w:p w14:paraId="34E5B3BF">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71.9</w:t>
            </w:r>
          </w:p>
        </w:tc>
        <w:tc>
          <w:tcPr>
            <w:tcW w:w="825" w:type="dxa"/>
            <w:tcBorders>
              <w:top w:val="nil"/>
              <w:left w:val="nil"/>
              <w:bottom w:val="single" w:color="auto" w:sz="8" w:space="0"/>
              <w:right w:val="single" w:color="auto" w:sz="8" w:space="0"/>
            </w:tcBorders>
            <w:shd w:val="clear" w:color="auto" w:fill="auto"/>
            <w:noWrap/>
            <w:vAlign w:val="center"/>
          </w:tcPr>
          <w:p w14:paraId="33EC4B0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69.4</w:t>
            </w:r>
          </w:p>
        </w:tc>
        <w:tc>
          <w:tcPr>
            <w:tcW w:w="963" w:type="dxa"/>
            <w:tcBorders>
              <w:top w:val="nil"/>
              <w:left w:val="nil"/>
              <w:bottom w:val="single" w:color="auto" w:sz="8" w:space="0"/>
              <w:right w:val="single" w:color="auto" w:sz="8" w:space="0"/>
            </w:tcBorders>
            <w:shd w:val="clear" w:color="auto" w:fill="auto"/>
            <w:noWrap/>
            <w:vAlign w:val="center"/>
          </w:tcPr>
          <w:p w14:paraId="5FC7F6FD">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26.8</w:t>
            </w:r>
          </w:p>
        </w:tc>
        <w:tc>
          <w:tcPr>
            <w:tcW w:w="975" w:type="dxa"/>
            <w:tcBorders>
              <w:top w:val="nil"/>
              <w:left w:val="nil"/>
              <w:bottom w:val="single" w:color="auto" w:sz="8" w:space="0"/>
              <w:right w:val="single" w:color="auto" w:sz="8" w:space="0"/>
            </w:tcBorders>
            <w:shd w:val="clear" w:color="auto" w:fill="auto"/>
            <w:noWrap/>
            <w:vAlign w:val="center"/>
          </w:tcPr>
          <w:p w14:paraId="38176C4F">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45.2</w:t>
            </w:r>
          </w:p>
        </w:tc>
        <w:tc>
          <w:tcPr>
            <w:tcW w:w="900" w:type="dxa"/>
            <w:tcBorders>
              <w:top w:val="nil"/>
              <w:left w:val="nil"/>
              <w:bottom w:val="single" w:color="auto" w:sz="8" w:space="0"/>
              <w:right w:val="single" w:color="auto" w:sz="8" w:space="0"/>
            </w:tcBorders>
            <w:shd w:val="clear" w:color="auto" w:fill="auto"/>
            <w:noWrap/>
            <w:vAlign w:val="center"/>
          </w:tcPr>
          <w:p w14:paraId="7697E79A">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57.8</w:t>
            </w:r>
          </w:p>
        </w:tc>
        <w:tc>
          <w:tcPr>
            <w:tcW w:w="947" w:type="dxa"/>
            <w:tcBorders>
              <w:top w:val="nil"/>
              <w:left w:val="nil"/>
              <w:bottom w:val="single" w:color="auto" w:sz="8" w:space="0"/>
              <w:right w:val="single" w:color="auto" w:sz="8" w:space="0"/>
            </w:tcBorders>
            <w:shd w:val="clear" w:color="auto" w:fill="auto"/>
            <w:noWrap/>
            <w:vAlign w:val="center"/>
          </w:tcPr>
          <w:p w14:paraId="15A46B8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92.4</w:t>
            </w:r>
          </w:p>
        </w:tc>
      </w:tr>
      <w:tr w14:paraId="4A28C6FB">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30545577">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[41,45]</w:t>
            </w:r>
          </w:p>
        </w:tc>
        <w:tc>
          <w:tcPr>
            <w:tcW w:w="1919" w:type="dxa"/>
            <w:tcBorders>
              <w:top w:val="nil"/>
              <w:left w:val="nil"/>
              <w:bottom w:val="single" w:color="auto" w:sz="8" w:space="0"/>
              <w:right w:val="single" w:color="auto" w:sz="8" w:space="0"/>
            </w:tcBorders>
            <w:shd w:val="clear" w:color="auto" w:fill="auto"/>
            <w:noWrap/>
            <w:vAlign w:val="center"/>
          </w:tcPr>
          <w:p w14:paraId="23B4914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435.0</w:t>
            </w:r>
          </w:p>
        </w:tc>
        <w:tc>
          <w:tcPr>
            <w:tcW w:w="1675" w:type="dxa"/>
            <w:tcBorders>
              <w:top w:val="nil"/>
              <w:left w:val="nil"/>
              <w:bottom w:val="single" w:color="auto" w:sz="8" w:space="0"/>
              <w:right w:val="single" w:color="auto" w:sz="8" w:space="0"/>
            </w:tcBorders>
            <w:shd w:val="clear" w:color="auto" w:fill="auto"/>
            <w:noWrap/>
            <w:vAlign w:val="center"/>
          </w:tcPr>
          <w:p w14:paraId="67B8E845">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458.0</w:t>
            </w:r>
          </w:p>
        </w:tc>
        <w:tc>
          <w:tcPr>
            <w:tcW w:w="825" w:type="dxa"/>
            <w:tcBorders>
              <w:top w:val="nil"/>
              <w:left w:val="nil"/>
              <w:bottom w:val="single" w:color="auto" w:sz="8" w:space="0"/>
              <w:right w:val="single" w:color="auto" w:sz="8" w:space="0"/>
            </w:tcBorders>
            <w:shd w:val="clear" w:color="auto" w:fill="auto"/>
            <w:noWrap/>
            <w:vAlign w:val="center"/>
          </w:tcPr>
          <w:p w14:paraId="10DFA351">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81.7</w:t>
            </w:r>
          </w:p>
        </w:tc>
        <w:tc>
          <w:tcPr>
            <w:tcW w:w="825" w:type="dxa"/>
            <w:tcBorders>
              <w:top w:val="nil"/>
              <w:left w:val="nil"/>
              <w:bottom w:val="single" w:color="auto" w:sz="8" w:space="0"/>
              <w:right w:val="single" w:color="auto" w:sz="8" w:space="0"/>
            </w:tcBorders>
            <w:shd w:val="clear" w:color="auto" w:fill="auto"/>
            <w:noWrap/>
            <w:vAlign w:val="center"/>
          </w:tcPr>
          <w:p w14:paraId="0B0ACFA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83.6</w:t>
            </w:r>
          </w:p>
        </w:tc>
        <w:tc>
          <w:tcPr>
            <w:tcW w:w="963" w:type="dxa"/>
            <w:tcBorders>
              <w:top w:val="nil"/>
              <w:left w:val="nil"/>
              <w:bottom w:val="single" w:color="auto" w:sz="8" w:space="0"/>
              <w:right w:val="single" w:color="auto" w:sz="8" w:space="0"/>
            </w:tcBorders>
            <w:shd w:val="clear" w:color="auto" w:fill="auto"/>
            <w:noWrap/>
            <w:vAlign w:val="center"/>
          </w:tcPr>
          <w:p w14:paraId="02B8439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65.1</w:t>
            </w:r>
          </w:p>
        </w:tc>
        <w:tc>
          <w:tcPr>
            <w:tcW w:w="975" w:type="dxa"/>
            <w:tcBorders>
              <w:top w:val="nil"/>
              <w:left w:val="nil"/>
              <w:bottom w:val="single" w:color="auto" w:sz="8" w:space="0"/>
              <w:right w:val="single" w:color="auto" w:sz="8" w:space="0"/>
            </w:tcBorders>
            <w:shd w:val="clear" w:color="auto" w:fill="auto"/>
            <w:noWrap/>
            <w:vAlign w:val="center"/>
          </w:tcPr>
          <w:p w14:paraId="0794DFAC">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77.7</w:t>
            </w:r>
          </w:p>
        </w:tc>
        <w:tc>
          <w:tcPr>
            <w:tcW w:w="900" w:type="dxa"/>
            <w:tcBorders>
              <w:top w:val="nil"/>
              <w:left w:val="nil"/>
              <w:bottom w:val="single" w:color="auto" w:sz="8" w:space="0"/>
              <w:right w:val="single" w:color="auto" w:sz="8" w:space="0"/>
            </w:tcBorders>
            <w:shd w:val="clear" w:color="auto" w:fill="auto"/>
            <w:noWrap/>
            <w:vAlign w:val="center"/>
          </w:tcPr>
          <w:p w14:paraId="1861E98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98.7</w:t>
            </w:r>
          </w:p>
        </w:tc>
        <w:tc>
          <w:tcPr>
            <w:tcW w:w="947" w:type="dxa"/>
            <w:tcBorders>
              <w:top w:val="nil"/>
              <w:left w:val="nil"/>
              <w:bottom w:val="single" w:color="auto" w:sz="8" w:space="0"/>
              <w:right w:val="single" w:color="auto" w:sz="8" w:space="0"/>
            </w:tcBorders>
            <w:shd w:val="clear" w:color="auto" w:fill="auto"/>
            <w:noWrap/>
            <w:vAlign w:val="center"/>
          </w:tcPr>
          <w:p w14:paraId="1C766FEC">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115.5</w:t>
            </w:r>
          </w:p>
        </w:tc>
      </w:tr>
      <w:tr w14:paraId="7714A0E4">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7737EF7B">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[46,50]</w:t>
            </w:r>
          </w:p>
        </w:tc>
        <w:tc>
          <w:tcPr>
            <w:tcW w:w="1919" w:type="dxa"/>
            <w:tcBorders>
              <w:top w:val="nil"/>
              <w:left w:val="nil"/>
              <w:bottom w:val="single" w:color="auto" w:sz="8" w:space="0"/>
              <w:right w:val="single" w:color="auto" w:sz="8" w:space="0"/>
            </w:tcBorders>
            <w:shd w:val="clear" w:color="auto" w:fill="auto"/>
            <w:noWrap/>
            <w:vAlign w:val="center"/>
          </w:tcPr>
          <w:p w14:paraId="5D8028EE">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600.0</w:t>
            </w:r>
          </w:p>
        </w:tc>
        <w:tc>
          <w:tcPr>
            <w:tcW w:w="1675" w:type="dxa"/>
            <w:tcBorders>
              <w:top w:val="nil"/>
              <w:left w:val="nil"/>
              <w:bottom w:val="single" w:color="auto" w:sz="8" w:space="0"/>
              <w:right w:val="single" w:color="auto" w:sz="8" w:space="0"/>
            </w:tcBorders>
            <w:shd w:val="clear" w:color="auto" w:fill="auto"/>
            <w:noWrap/>
            <w:vAlign w:val="center"/>
          </w:tcPr>
          <w:p w14:paraId="7EB3D6AD">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584.0</w:t>
            </w:r>
          </w:p>
        </w:tc>
        <w:tc>
          <w:tcPr>
            <w:tcW w:w="825" w:type="dxa"/>
            <w:tcBorders>
              <w:top w:val="nil"/>
              <w:left w:val="nil"/>
              <w:bottom w:val="single" w:color="auto" w:sz="8" w:space="0"/>
              <w:right w:val="single" w:color="auto" w:sz="8" w:space="0"/>
            </w:tcBorders>
            <w:shd w:val="clear" w:color="auto" w:fill="auto"/>
            <w:noWrap/>
            <w:vAlign w:val="center"/>
          </w:tcPr>
          <w:p w14:paraId="63B728D9">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80.6</w:t>
            </w:r>
          </w:p>
        </w:tc>
        <w:tc>
          <w:tcPr>
            <w:tcW w:w="825" w:type="dxa"/>
            <w:tcBorders>
              <w:top w:val="nil"/>
              <w:left w:val="nil"/>
              <w:bottom w:val="single" w:color="auto" w:sz="8" w:space="0"/>
              <w:right w:val="single" w:color="auto" w:sz="8" w:space="0"/>
            </w:tcBorders>
            <w:shd w:val="clear" w:color="auto" w:fill="auto"/>
            <w:noWrap/>
            <w:vAlign w:val="center"/>
          </w:tcPr>
          <w:p w14:paraId="0EFBA78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83</w:t>
            </w:r>
          </w:p>
        </w:tc>
        <w:tc>
          <w:tcPr>
            <w:tcW w:w="963" w:type="dxa"/>
            <w:tcBorders>
              <w:top w:val="nil"/>
              <w:left w:val="nil"/>
              <w:bottom w:val="single" w:color="auto" w:sz="8" w:space="0"/>
              <w:right w:val="single" w:color="auto" w:sz="8" w:space="0"/>
            </w:tcBorders>
            <w:shd w:val="clear" w:color="auto" w:fill="auto"/>
            <w:noWrap/>
            <w:vAlign w:val="center"/>
          </w:tcPr>
          <w:p w14:paraId="4D2045EE">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129.7</w:t>
            </w:r>
          </w:p>
        </w:tc>
        <w:tc>
          <w:tcPr>
            <w:tcW w:w="975" w:type="dxa"/>
            <w:tcBorders>
              <w:top w:val="nil"/>
              <w:left w:val="nil"/>
              <w:bottom w:val="single" w:color="auto" w:sz="8" w:space="0"/>
              <w:right w:val="single" w:color="auto" w:sz="8" w:space="0"/>
            </w:tcBorders>
            <w:shd w:val="clear" w:color="auto" w:fill="auto"/>
            <w:noWrap/>
            <w:vAlign w:val="center"/>
          </w:tcPr>
          <w:p w14:paraId="3F59A539">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118.7</w:t>
            </w:r>
          </w:p>
        </w:tc>
        <w:tc>
          <w:tcPr>
            <w:tcW w:w="900" w:type="dxa"/>
            <w:tcBorders>
              <w:top w:val="nil"/>
              <w:left w:val="nil"/>
              <w:bottom w:val="single" w:color="auto" w:sz="8" w:space="0"/>
              <w:right w:val="single" w:color="auto" w:sz="8" w:space="0"/>
            </w:tcBorders>
            <w:shd w:val="clear" w:color="auto" w:fill="auto"/>
            <w:noWrap/>
            <w:vAlign w:val="center"/>
          </w:tcPr>
          <w:p w14:paraId="4B37A8B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200</w:t>
            </w:r>
          </w:p>
        </w:tc>
        <w:tc>
          <w:tcPr>
            <w:tcW w:w="947" w:type="dxa"/>
            <w:tcBorders>
              <w:top w:val="nil"/>
              <w:left w:val="nil"/>
              <w:bottom w:val="single" w:color="auto" w:sz="8" w:space="0"/>
              <w:right w:val="single" w:color="auto" w:sz="8" w:space="0"/>
            </w:tcBorders>
            <w:shd w:val="clear" w:color="auto" w:fill="auto"/>
            <w:noWrap/>
            <w:vAlign w:val="center"/>
          </w:tcPr>
          <w:p w14:paraId="6B43296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184.8</w:t>
            </w:r>
          </w:p>
        </w:tc>
      </w:tr>
      <w:tr w14:paraId="7E618D46">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0684E0C1">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[51,55]</w:t>
            </w:r>
          </w:p>
        </w:tc>
        <w:tc>
          <w:tcPr>
            <w:tcW w:w="1919" w:type="dxa"/>
            <w:tcBorders>
              <w:top w:val="nil"/>
              <w:left w:val="nil"/>
              <w:bottom w:val="single" w:color="auto" w:sz="8" w:space="0"/>
              <w:right w:val="single" w:color="auto" w:sz="8" w:space="0"/>
            </w:tcBorders>
            <w:shd w:val="clear" w:color="auto" w:fill="auto"/>
            <w:noWrap/>
            <w:vAlign w:val="center"/>
          </w:tcPr>
          <w:p w14:paraId="501CC59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931.0</w:t>
            </w:r>
          </w:p>
        </w:tc>
        <w:tc>
          <w:tcPr>
            <w:tcW w:w="1675" w:type="dxa"/>
            <w:tcBorders>
              <w:top w:val="nil"/>
              <w:left w:val="nil"/>
              <w:bottom w:val="single" w:color="auto" w:sz="8" w:space="0"/>
              <w:right w:val="single" w:color="auto" w:sz="8" w:space="0"/>
            </w:tcBorders>
            <w:shd w:val="clear" w:color="auto" w:fill="auto"/>
            <w:noWrap/>
            <w:vAlign w:val="center"/>
          </w:tcPr>
          <w:p w14:paraId="7DF44C8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870.0</w:t>
            </w:r>
          </w:p>
        </w:tc>
        <w:tc>
          <w:tcPr>
            <w:tcW w:w="825" w:type="dxa"/>
            <w:tcBorders>
              <w:top w:val="nil"/>
              <w:left w:val="nil"/>
              <w:bottom w:val="single" w:color="auto" w:sz="8" w:space="0"/>
              <w:right w:val="single" w:color="auto" w:sz="8" w:space="0"/>
            </w:tcBorders>
            <w:shd w:val="clear" w:color="auto" w:fill="auto"/>
            <w:noWrap/>
            <w:vAlign w:val="center"/>
          </w:tcPr>
          <w:p w14:paraId="722AC24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144.3</w:t>
            </w:r>
          </w:p>
        </w:tc>
        <w:tc>
          <w:tcPr>
            <w:tcW w:w="825" w:type="dxa"/>
            <w:tcBorders>
              <w:top w:val="nil"/>
              <w:left w:val="nil"/>
              <w:bottom w:val="single" w:color="auto" w:sz="8" w:space="0"/>
              <w:right w:val="single" w:color="auto" w:sz="8" w:space="0"/>
            </w:tcBorders>
            <w:shd w:val="clear" w:color="auto" w:fill="auto"/>
            <w:noWrap/>
            <w:vAlign w:val="center"/>
          </w:tcPr>
          <w:p w14:paraId="57A57EC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130.4</w:t>
            </w:r>
          </w:p>
        </w:tc>
        <w:tc>
          <w:tcPr>
            <w:tcW w:w="963" w:type="dxa"/>
            <w:tcBorders>
              <w:top w:val="nil"/>
              <w:left w:val="nil"/>
              <w:bottom w:val="single" w:color="auto" w:sz="8" w:space="0"/>
              <w:right w:val="single" w:color="auto" w:sz="8" w:space="0"/>
            </w:tcBorders>
            <w:shd w:val="clear" w:color="auto" w:fill="auto"/>
            <w:noWrap/>
            <w:vAlign w:val="center"/>
          </w:tcPr>
          <w:p w14:paraId="1F3747C4">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139.1</w:t>
            </w:r>
          </w:p>
        </w:tc>
        <w:tc>
          <w:tcPr>
            <w:tcW w:w="975" w:type="dxa"/>
            <w:tcBorders>
              <w:top w:val="nil"/>
              <w:left w:val="nil"/>
              <w:bottom w:val="single" w:color="auto" w:sz="8" w:space="0"/>
              <w:right w:val="single" w:color="auto" w:sz="8" w:space="0"/>
            </w:tcBorders>
            <w:shd w:val="clear" w:color="auto" w:fill="auto"/>
            <w:noWrap/>
            <w:vAlign w:val="center"/>
          </w:tcPr>
          <w:p w14:paraId="35F2B3A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123.9</w:t>
            </w:r>
          </w:p>
        </w:tc>
        <w:tc>
          <w:tcPr>
            <w:tcW w:w="900" w:type="dxa"/>
            <w:tcBorders>
              <w:top w:val="nil"/>
              <w:left w:val="nil"/>
              <w:bottom w:val="single" w:color="auto" w:sz="8" w:space="0"/>
              <w:right w:val="single" w:color="auto" w:sz="8" w:space="0"/>
            </w:tcBorders>
            <w:shd w:val="clear" w:color="auto" w:fill="auto"/>
            <w:noWrap/>
            <w:vAlign w:val="center"/>
          </w:tcPr>
          <w:p w14:paraId="178B7855">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244.1</w:t>
            </w:r>
          </w:p>
        </w:tc>
        <w:tc>
          <w:tcPr>
            <w:tcW w:w="947" w:type="dxa"/>
            <w:tcBorders>
              <w:top w:val="nil"/>
              <w:left w:val="nil"/>
              <w:bottom w:val="single" w:color="auto" w:sz="8" w:space="0"/>
              <w:right w:val="single" w:color="auto" w:sz="8" w:space="0"/>
            </w:tcBorders>
            <w:shd w:val="clear" w:color="auto" w:fill="auto"/>
            <w:noWrap/>
            <w:vAlign w:val="center"/>
          </w:tcPr>
          <w:p w14:paraId="618C20EF">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211.1</w:t>
            </w:r>
          </w:p>
        </w:tc>
      </w:tr>
      <w:tr w14:paraId="0171E63E">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1E208AB2">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[56,60]</w:t>
            </w:r>
          </w:p>
        </w:tc>
        <w:tc>
          <w:tcPr>
            <w:tcW w:w="1919" w:type="dxa"/>
            <w:tcBorders>
              <w:top w:val="nil"/>
              <w:left w:val="nil"/>
              <w:bottom w:val="single" w:color="auto" w:sz="8" w:space="0"/>
              <w:right w:val="single" w:color="auto" w:sz="8" w:space="0"/>
            </w:tcBorders>
            <w:shd w:val="clear" w:color="auto" w:fill="auto"/>
            <w:noWrap/>
            <w:vAlign w:val="center"/>
          </w:tcPr>
          <w:p w14:paraId="1B7C6EB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1383.0</w:t>
            </w:r>
          </w:p>
        </w:tc>
        <w:tc>
          <w:tcPr>
            <w:tcW w:w="1675" w:type="dxa"/>
            <w:tcBorders>
              <w:top w:val="nil"/>
              <w:left w:val="nil"/>
              <w:bottom w:val="single" w:color="auto" w:sz="8" w:space="0"/>
              <w:right w:val="single" w:color="auto" w:sz="8" w:space="0"/>
            </w:tcBorders>
            <w:shd w:val="clear" w:color="auto" w:fill="auto"/>
            <w:noWrap/>
            <w:vAlign w:val="center"/>
          </w:tcPr>
          <w:p w14:paraId="39459CC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1029.0</w:t>
            </w:r>
          </w:p>
        </w:tc>
        <w:tc>
          <w:tcPr>
            <w:tcW w:w="825" w:type="dxa"/>
            <w:tcBorders>
              <w:top w:val="nil"/>
              <w:left w:val="nil"/>
              <w:bottom w:val="single" w:color="auto" w:sz="8" w:space="0"/>
              <w:right w:val="single" w:color="auto" w:sz="8" w:space="0"/>
            </w:tcBorders>
            <w:shd w:val="clear" w:color="auto" w:fill="auto"/>
            <w:noWrap/>
            <w:vAlign w:val="center"/>
          </w:tcPr>
          <w:p w14:paraId="1F07B3B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166.9</w:t>
            </w:r>
          </w:p>
        </w:tc>
        <w:tc>
          <w:tcPr>
            <w:tcW w:w="825" w:type="dxa"/>
            <w:tcBorders>
              <w:top w:val="nil"/>
              <w:left w:val="nil"/>
              <w:bottom w:val="single" w:color="auto" w:sz="8" w:space="0"/>
              <w:right w:val="single" w:color="auto" w:sz="8" w:space="0"/>
            </w:tcBorders>
            <w:shd w:val="clear" w:color="auto" w:fill="auto"/>
            <w:noWrap/>
            <w:vAlign w:val="center"/>
          </w:tcPr>
          <w:p w14:paraId="58C79A2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113</w:t>
            </w:r>
          </w:p>
        </w:tc>
        <w:tc>
          <w:tcPr>
            <w:tcW w:w="963" w:type="dxa"/>
            <w:tcBorders>
              <w:top w:val="nil"/>
              <w:left w:val="nil"/>
              <w:bottom w:val="single" w:color="auto" w:sz="8" w:space="0"/>
              <w:right w:val="single" w:color="auto" w:sz="8" w:space="0"/>
            </w:tcBorders>
            <w:shd w:val="clear" w:color="auto" w:fill="auto"/>
            <w:noWrap/>
            <w:vAlign w:val="center"/>
          </w:tcPr>
          <w:p w14:paraId="693B170A">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218.9</w:t>
            </w:r>
          </w:p>
        </w:tc>
        <w:tc>
          <w:tcPr>
            <w:tcW w:w="975" w:type="dxa"/>
            <w:tcBorders>
              <w:top w:val="nil"/>
              <w:left w:val="nil"/>
              <w:bottom w:val="single" w:color="auto" w:sz="8" w:space="0"/>
              <w:right w:val="single" w:color="auto" w:sz="8" w:space="0"/>
            </w:tcBorders>
            <w:shd w:val="clear" w:color="auto" w:fill="auto"/>
            <w:noWrap/>
            <w:vAlign w:val="center"/>
          </w:tcPr>
          <w:p w14:paraId="28CF2BE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172.2</w:t>
            </w:r>
          </w:p>
        </w:tc>
        <w:tc>
          <w:tcPr>
            <w:tcW w:w="900" w:type="dxa"/>
            <w:tcBorders>
              <w:top w:val="nil"/>
              <w:left w:val="nil"/>
              <w:bottom w:val="single" w:color="auto" w:sz="8" w:space="0"/>
              <w:right w:val="single" w:color="auto" w:sz="8" w:space="0"/>
            </w:tcBorders>
            <w:shd w:val="clear" w:color="auto" w:fill="auto"/>
            <w:noWrap/>
            <w:vAlign w:val="center"/>
          </w:tcPr>
          <w:p w14:paraId="613AE04E">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364.9</w:t>
            </w:r>
          </w:p>
        </w:tc>
        <w:tc>
          <w:tcPr>
            <w:tcW w:w="947" w:type="dxa"/>
            <w:tcBorders>
              <w:top w:val="nil"/>
              <w:left w:val="nil"/>
              <w:bottom w:val="single" w:color="auto" w:sz="8" w:space="0"/>
              <w:right w:val="single" w:color="auto" w:sz="8" w:space="0"/>
            </w:tcBorders>
            <w:shd w:val="clear" w:color="auto" w:fill="auto"/>
            <w:noWrap/>
            <w:vAlign w:val="center"/>
          </w:tcPr>
          <w:p w14:paraId="31027A9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298.2</w:t>
            </w:r>
          </w:p>
        </w:tc>
      </w:tr>
      <w:tr w14:paraId="0A8029CE">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auto" w:fill="auto"/>
            <w:noWrap/>
            <w:vAlign w:val="center"/>
          </w:tcPr>
          <w:p w14:paraId="7C9F6301">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[61,65]</w:t>
            </w:r>
          </w:p>
        </w:tc>
        <w:tc>
          <w:tcPr>
            <w:tcW w:w="1919" w:type="dxa"/>
            <w:tcBorders>
              <w:top w:val="nil"/>
              <w:left w:val="nil"/>
              <w:bottom w:val="single" w:color="auto" w:sz="8" w:space="0"/>
              <w:right w:val="single" w:color="auto" w:sz="8" w:space="0"/>
            </w:tcBorders>
            <w:shd w:val="clear" w:color="auto" w:fill="auto"/>
            <w:noWrap/>
            <w:vAlign w:val="center"/>
          </w:tcPr>
          <w:p w14:paraId="3F884023">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2051.0</w:t>
            </w:r>
          </w:p>
        </w:tc>
        <w:tc>
          <w:tcPr>
            <w:tcW w:w="1675" w:type="dxa"/>
            <w:tcBorders>
              <w:top w:val="nil"/>
              <w:left w:val="nil"/>
              <w:bottom w:val="single" w:color="auto" w:sz="8" w:space="0"/>
              <w:right w:val="single" w:color="auto" w:sz="8" w:space="0"/>
            </w:tcBorders>
            <w:shd w:val="clear" w:color="auto" w:fill="auto"/>
            <w:noWrap/>
            <w:vAlign w:val="center"/>
          </w:tcPr>
          <w:p w14:paraId="02189119">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1780.0</w:t>
            </w:r>
          </w:p>
        </w:tc>
        <w:tc>
          <w:tcPr>
            <w:tcW w:w="825" w:type="dxa"/>
            <w:tcBorders>
              <w:top w:val="nil"/>
              <w:left w:val="nil"/>
              <w:bottom w:val="single" w:color="auto" w:sz="8" w:space="0"/>
              <w:right w:val="single" w:color="auto" w:sz="8" w:space="0"/>
            </w:tcBorders>
            <w:shd w:val="clear" w:color="auto" w:fill="auto"/>
            <w:noWrap/>
            <w:vAlign w:val="center"/>
          </w:tcPr>
          <w:p w14:paraId="16152FFE">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177.8</w:t>
            </w:r>
          </w:p>
        </w:tc>
        <w:tc>
          <w:tcPr>
            <w:tcW w:w="825" w:type="dxa"/>
            <w:tcBorders>
              <w:top w:val="nil"/>
              <w:left w:val="nil"/>
              <w:bottom w:val="single" w:color="auto" w:sz="8" w:space="0"/>
              <w:right w:val="single" w:color="auto" w:sz="8" w:space="0"/>
            </w:tcBorders>
            <w:shd w:val="clear" w:color="auto" w:fill="auto"/>
            <w:noWrap/>
            <w:vAlign w:val="center"/>
          </w:tcPr>
          <w:p w14:paraId="5C77321F">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129.2</w:t>
            </w:r>
          </w:p>
        </w:tc>
        <w:tc>
          <w:tcPr>
            <w:tcW w:w="963" w:type="dxa"/>
            <w:tcBorders>
              <w:top w:val="nil"/>
              <w:left w:val="nil"/>
              <w:bottom w:val="single" w:color="auto" w:sz="8" w:space="0"/>
              <w:right w:val="single" w:color="auto" w:sz="8" w:space="0"/>
            </w:tcBorders>
            <w:shd w:val="clear" w:color="auto" w:fill="auto"/>
            <w:noWrap/>
            <w:vAlign w:val="center"/>
          </w:tcPr>
          <w:p w14:paraId="79FEE9E2">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314</w:t>
            </w:r>
          </w:p>
        </w:tc>
        <w:tc>
          <w:tcPr>
            <w:tcW w:w="975" w:type="dxa"/>
            <w:tcBorders>
              <w:top w:val="nil"/>
              <w:left w:val="nil"/>
              <w:bottom w:val="single" w:color="auto" w:sz="8" w:space="0"/>
              <w:right w:val="single" w:color="auto" w:sz="8" w:space="0"/>
            </w:tcBorders>
            <w:shd w:val="clear" w:color="auto" w:fill="auto"/>
            <w:noWrap/>
            <w:vAlign w:val="center"/>
          </w:tcPr>
          <w:p w14:paraId="5B4E10D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265.1</w:t>
            </w:r>
          </w:p>
        </w:tc>
        <w:tc>
          <w:tcPr>
            <w:tcW w:w="900" w:type="dxa"/>
            <w:tcBorders>
              <w:top w:val="nil"/>
              <w:left w:val="nil"/>
              <w:bottom w:val="single" w:color="auto" w:sz="8" w:space="0"/>
              <w:right w:val="single" w:color="auto" w:sz="8" w:space="0"/>
            </w:tcBorders>
            <w:shd w:val="clear" w:color="auto" w:fill="auto"/>
            <w:noWrap/>
            <w:vAlign w:val="center"/>
          </w:tcPr>
          <w:p w14:paraId="581A28D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587.5</w:t>
            </w:r>
          </w:p>
        </w:tc>
        <w:tc>
          <w:tcPr>
            <w:tcW w:w="947" w:type="dxa"/>
            <w:tcBorders>
              <w:top w:val="nil"/>
              <w:left w:val="nil"/>
              <w:bottom w:val="single" w:color="auto" w:sz="8" w:space="0"/>
              <w:right w:val="single" w:color="auto" w:sz="8" w:space="0"/>
            </w:tcBorders>
            <w:shd w:val="clear" w:color="auto" w:fill="auto"/>
            <w:noWrap/>
            <w:vAlign w:val="center"/>
          </w:tcPr>
          <w:p w14:paraId="7C78D9F4">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480.4</w:t>
            </w:r>
          </w:p>
        </w:tc>
      </w:tr>
      <w:tr w14:paraId="3A23BB2E">
        <w:tblPrEx>
          <w:tblCellMar>
            <w:top w:w="0" w:type="dxa"/>
            <w:left w:w="108" w:type="dxa"/>
            <w:bottom w:w="0" w:type="dxa"/>
            <w:right w:w="108" w:type="dxa"/>
          </w:tblCellMar>
        </w:tblPrEx>
        <w:trPr>
          <w:trHeight w:val="290" w:hRule="atLeast"/>
        </w:trPr>
        <w:tc>
          <w:tcPr>
            <w:tcW w:w="1036" w:type="dxa"/>
            <w:tcBorders>
              <w:top w:val="nil"/>
              <w:left w:val="single" w:color="auto" w:sz="8" w:space="0"/>
              <w:bottom w:val="single" w:color="auto" w:sz="8" w:space="0"/>
              <w:right w:val="single" w:color="auto" w:sz="8" w:space="0"/>
            </w:tcBorders>
            <w:shd w:val="clear" w:color="000000" w:fill="auto"/>
            <w:noWrap/>
            <w:vAlign w:val="center"/>
          </w:tcPr>
          <w:p w14:paraId="78E3C5C0">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[66,70]</w:t>
            </w:r>
          </w:p>
        </w:tc>
        <w:tc>
          <w:tcPr>
            <w:tcW w:w="1919" w:type="dxa"/>
            <w:tcBorders>
              <w:top w:val="nil"/>
              <w:left w:val="nil"/>
              <w:bottom w:val="single" w:color="auto" w:sz="8" w:space="0"/>
              <w:right w:val="single" w:color="auto" w:sz="8" w:space="0"/>
            </w:tcBorders>
            <w:shd w:val="clear" w:color="000000" w:fill="auto"/>
            <w:noWrap/>
            <w:vAlign w:val="center"/>
          </w:tcPr>
          <w:p w14:paraId="2883A050">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ascii="微软雅黑" w:hAnsi="微软雅黑" w:eastAsia="微软雅黑" w:cs="微软雅黑"/>
                <w:color w:val="000000"/>
                <w:sz w:val="18"/>
                <w:szCs w:val="18"/>
              </w:rPr>
              <w:t>2389.0</w:t>
            </w:r>
          </w:p>
        </w:tc>
        <w:tc>
          <w:tcPr>
            <w:tcW w:w="1675" w:type="dxa"/>
            <w:tcBorders>
              <w:top w:val="nil"/>
              <w:left w:val="nil"/>
              <w:bottom w:val="single" w:color="auto" w:sz="8" w:space="0"/>
              <w:right w:val="single" w:color="auto" w:sz="8" w:space="0"/>
            </w:tcBorders>
            <w:shd w:val="clear" w:color="000000" w:fill="auto"/>
            <w:noWrap/>
            <w:vAlign w:val="center"/>
          </w:tcPr>
          <w:p w14:paraId="177DBA56">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2301.0</w:t>
            </w:r>
          </w:p>
        </w:tc>
        <w:tc>
          <w:tcPr>
            <w:tcW w:w="825" w:type="dxa"/>
            <w:tcBorders>
              <w:top w:val="nil"/>
              <w:left w:val="nil"/>
              <w:bottom w:val="single" w:color="auto" w:sz="8" w:space="0"/>
              <w:right w:val="single" w:color="auto" w:sz="8" w:space="0"/>
            </w:tcBorders>
            <w:shd w:val="clear" w:color="000000" w:fill="auto"/>
            <w:noWrap/>
            <w:vAlign w:val="center"/>
          </w:tcPr>
          <w:p w14:paraId="40D7D668">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226.5</w:t>
            </w:r>
          </w:p>
        </w:tc>
        <w:tc>
          <w:tcPr>
            <w:tcW w:w="825" w:type="dxa"/>
            <w:tcBorders>
              <w:top w:val="nil"/>
              <w:left w:val="nil"/>
              <w:bottom w:val="single" w:color="auto" w:sz="8" w:space="0"/>
              <w:right w:val="single" w:color="auto" w:sz="8" w:space="0"/>
            </w:tcBorders>
            <w:shd w:val="clear" w:color="000000" w:fill="auto"/>
            <w:noWrap/>
            <w:vAlign w:val="center"/>
          </w:tcPr>
          <w:p w14:paraId="2209E31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186</w:t>
            </w:r>
          </w:p>
        </w:tc>
        <w:tc>
          <w:tcPr>
            <w:tcW w:w="963" w:type="dxa"/>
            <w:tcBorders>
              <w:top w:val="nil"/>
              <w:left w:val="nil"/>
              <w:bottom w:val="single" w:color="auto" w:sz="8" w:space="0"/>
              <w:right w:val="single" w:color="auto" w:sz="8" w:space="0"/>
            </w:tcBorders>
            <w:shd w:val="clear" w:color="000000" w:fill="auto"/>
            <w:noWrap/>
            <w:vAlign w:val="center"/>
          </w:tcPr>
          <w:p w14:paraId="7EC8BA9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455.7</w:t>
            </w:r>
          </w:p>
        </w:tc>
        <w:tc>
          <w:tcPr>
            <w:tcW w:w="975" w:type="dxa"/>
            <w:tcBorders>
              <w:top w:val="nil"/>
              <w:left w:val="nil"/>
              <w:bottom w:val="single" w:color="auto" w:sz="8" w:space="0"/>
              <w:right w:val="single" w:color="auto" w:sz="8" w:space="0"/>
            </w:tcBorders>
            <w:shd w:val="clear" w:color="000000" w:fill="auto"/>
            <w:noWrap/>
            <w:vAlign w:val="center"/>
          </w:tcPr>
          <w:p w14:paraId="1ED3BFBA">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431</w:t>
            </w:r>
          </w:p>
        </w:tc>
        <w:tc>
          <w:tcPr>
            <w:tcW w:w="900" w:type="dxa"/>
            <w:tcBorders>
              <w:top w:val="nil"/>
              <w:left w:val="nil"/>
              <w:bottom w:val="single" w:color="auto" w:sz="8" w:space="0"/>
              <w:right w:val="single" w:color="auto" w:sz="8" w:space="0"/>
            </w:tcBorders>
            <w:shd w:val="clear" w:color="000000" w:fill="auto"/>
            <w:noWrap/>
            <w:vAlign w:val="center"/>
          </w:tcPr>
          <w:p w14:paraId="01AA85A7">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757.1</w:t>
            </w:r>
          </w:p>
        </w:tc>
        <w:tc>
          <w:tcPr>
            <w:tcW w:w="947" w:type="dxa"/>
            <w:tcBorders>
              <w:top w:val="nil"/>
              <w:left w:val="nil"/>
              <w:bottom w:val="single" w:color="auto" w:sz="8" w:space="0"/>
              <w:right w:val="single" w:color="auto" w:sz="8" w:space="0"/>
            </w:tcBorders>
            <w:shd w:val="clear" w:color="000000" w:fill="auto"/>
            <w:noWrap/>
            <w:vAlign w:val="center"/>
          </w:tcPr>
          <w:p w14:paraId="2F83D91B">
            <w:pPr>
              <w:pStyle w:val="6"/>
              <w:keepNext w:val="0"/>
              <w:keepLines w:val="0"/>
              <w:widowControl/>
              <w:suppressLineNumbers w:val="0"/>
              <w:ind w:left="0" w:leftChars="0" w:right="0" w:rightChars="0"/>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699.8</w:t>
            </w:r>
          </w:p>
        </w:tc>
      </w:tr>
    </w:tbl>
    <w:p w14:paraId="7EC515E1"/>
    <w:p w14:paraId="3CFAF831">
      <w:pPr>
        <w:rPr>
          <w:rFonts w:hint="eastAsia" w:eastAsia="等线" w:cstheme="minorHAnsi"/>
          <w:sz w:val="28"/>
          <w:szCs w:val="28"/>
          <w:lang w:val="en-US" w:eastAsia="zh-CN"/>
        </w:rPr>
      </w:pPr>
      <w:r>
        <w:rPr>
          <w:rFonts w:hint="eastAsia" w:eastAsia="等线" w:cstheme="minorHAnsi"/>
          <w:sz w:val="28"/>
          <w:szCs w:val="28"/>
          <w:lang w:val="en-US" w:eastAsia="zh-CN"/>
        </w:rPr>
        <w:t>新保费率-月交</w:t>
      </w:r>
    </w:p>
    <w:tbl>
      <w:tblPr>
        <w:tblStyle w:val="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907"/>
        <w:gridCol w:w="1700"/>
        <w:gridCol w:w="800"/>
        <w:gridCol w:w="850"/>
        <w:gridCol w:w="943"/>
        <w:gridCol w:w="1009"/>
        <w:gridCol w:w="885"/>
        <w:gridCol w:w="950"/>
      </w:tblGrid>
      <w:tr w14:paraId="2048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036" w:type="dxa"/>
            <w:vMerge w:val="restart"/>
            <w:shd w:val="clear" w:color="auto" w:fill="auto"/>
            <w:noWrap/>
            <w:vAlign w:val="center"/>
          </w:tcPr>
          <w:p w14:paraId="645CF394">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投保年龄</w:t>
            </w:r>
          </w:p>
        </w:tc>
        <w:tc>
          <w:tcPr>
            <w:tcW w:w="3607" w:type="dxa"/>
            <w:gridSpan w:val="2"/>
            <w:shd w:val="clear" w:color="auto" w:fill="auto"/>
            <w:vAlign w:val="center"/>
          </w:tcPr>
          <w:p w14:paraId="4485FFF7">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必选责任</w:t>
            </w:r>
          </w:p>
          <w:p w14:paraId="72601DC8">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首次重大疾病保险金（5万保额）</w:t>
            </w:r>
          </w:p>
          <w:p w14:paraId="6A334D76">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+重大疾病特定功能损伤保险金（5万保额）</w:t>
            </w:r>
          </w:p>
        </w:tc>
        <w:tc>
          <w:tcPr>
            <w:tcW w:w="1650" w:type="dxa"/>
            <w:gridSpan w:val="2"/>
            <w:shd w:val="clear" w:color="auto" w:fill="auto"/>
            <w:vAlign w:val="center"/>
          </w:tcPr>
          <w:p w14:paraId="0624D3CA">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00F700D6">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轻度疾病保险金</w:t>
            </w:r>
          </w:p>
          <w:p w14:paraId="59B8AD61">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（1.5万保额）</w:t>
            </w:r>
          </w:p>
        </w:tc>
        <w:tc>
          <w:tcPr>
            <w:tcW w:w="1952" w:type="dxa"/>
            <w:gridSpan w:val="2"/>
            <w:shd w:val="clear" w:color="auto" w:fill="auto"/>
            <w:vAlign w:val="center"/>
          </w:tcPr>
          <w:p w14:paraId="5CF338C6">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555B081D">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第二次恶性肿瘤-重度保险金（5万保额）</w:t>
            </w:r>
          </w:p>
        </w:tc>
        <w:tc>
          <w:tcPr>
            <w:tcW w:w="1835" w:type="dxa"/>
            <w:gridSpan w:val="2"/>
            <w:shd w:val="clear" w:color="auto" w:fill="auto"/>
            <w:vAlign w:val="center"/>
          </w:tcPr>
          <w:p w14:paraId="7FB41750">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6775DE50">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第二次重大疾病保险金</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5万保额）</w:t>
            </w:r>
          </w:p>
        </w:tc>
      </w:tr>
      <w:tr w14:paraId="7C2D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vMerge w:val="continue"/>
            <w:vAlign w:val="center"/>
          </w:tcPr>
          <w:p w14:paraId="3DF03A92">
            <w:pPr>
              <w:widowControl/>
              <w:jc w:val="left"/>
              <w:rPr>
                <w:rFonts w:hint="eastAsia" w:ascii="微软雅黑" w:hAnsi="微软雅黑" w:eastAsia="微软雅黑" w:cs="微软雅黑"/>
                <w:color w:val="000000"/>
                <w:kern w:val="0"/>
                <w:sz w:val="18"/>
                <w:szCs w:val="18"/>
              </w:rPr>
            </w:pPr>
          </w:p>
        </w:tc>
        <w:tc>
          <w:tcPr>
            <w:tcW w:w="1907" w:type="dxa"/>
            <w:shd w:val="clear" w:color="auto" w:fill="auto"/>
            <w:noWrap/>
            <w:vAlign w:val="center"/>
          </w:tcPr>
          <w:p w14:paraId="7B2DB0D4">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1700" w:type="dxa"/>
            <w:shd w:val="clear" w:color="auto" w:fill="auto"/>
            <w:noWrap/>
            <w:vAlign w:val="center"/>
          </w:tcPr>
          <w:p w14:paraId="54A9D493">
            <w:pPr>
              <w:widowControl/>
              <w:jc w:val="center"/>
            </w:pPr>
            <w:r>
              <w:rPr>
                <w:rFonts w:hint="eastAsia" w:ascii="微软雅黑" w:hAnsi="微软雅黑" w:eastAsia="微软雅黑" w:cs="微软雅黑"/>
                <w:color w:val="000000"/>
                <w:kern w:val="0"/>
                <w:sz w:val="18"/>
                <w:szCs w:val="18"/>
              </w:rPr>
              <w:t>女</w:t>
            </w:r>
          </w:p>
        </w:tc>
        <w:tc>
          <w:tcPr>
            <w:tcW w:w="800" w:type="dxa"/>
            <w:shd w:val="clear" w:color="auto" w:fill="auto"/>
            <w:noWrap/>
            <w:vAlign w:val="center"/>
          </w:tcPr>
          <w:p w14:paraId="6B685579">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850" w:type="dxa"/>
            <w:shd w:val="clear" w:color="auto" w:fill="auto"/>
            <w:noWrap/>
            <w:vAlign w:val="center"/>
          </w:tcPr>
          <w:p w14:paraId="0FFF2C5B">
            <w:pPr>
              <w:widowControl/>
              <w:jc w:val="center"/>
            </w:pPr>
            <w:r>
              <w:rPr>
                <w:rFonts w:hint="eastAsia" w:ascii="微软雅黑" w:hAnsi="微软雅黑" w:eastAsia="微软雅黑" w:cs="微软雅黑"/>
                <w:color w:val="000000"/>
                <w:kern w:val="0"/>
                <w:sz w:val="18"/>
                <w:szCs w:val="18"/>
              </w:rPr>
              <w:t>女</w:t>
            </w:r>
          </w:p>
        </w:tc>
        <w:tc>
          <w:tcPr>
            <w:tcW w:w="943" w:type="dxa"/>
            <w:shd w:val="clear" w:color="auto" w:fill="auto"/>
            <w:noWrap/>
            <w:vAlign w:val="center"/>
          </w:tcPr>
          <w:p w14:paraId="5196F468">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1009" w:type="dxa"/>
            <w:shd w:val="clear" w:color="auto" w:fill="auto"/>
            <w:noWrap/>
            <w:vAlign w:val="center"/>
          </w:tcPr>
          <w:p w14:paraId="2B4DAB3E">
            <w:pPr>
              <w:widowControl/>
              <w:jc w:val="center"/>
            </w:pPr>
            <w:r>
              <w:rPr>
                <w:rFonts w:hint="eastAsia" w:ascii="微软雅黑" w:hAnsi="微软雅黑" w:eastAsia="微软雅黑" w:cs="微软雅黑"/>
                <w:color w:val="000000"/>
                <w:kern w:val="0"/>
                <w:sz w:val="18"/>
                <w:szCs w:val="18"/>
              </w:rPr>
              <w:t>女</w:t>
            </w:r>
          </w:p>
        </w:tc>
        <w:tc>
          <w:tcPr>
            <w:tcW w:w="885" w:type="dxa"/>
            <w:shd w:val="clear" w:color="auto" w:fill="auto"/>
            <w:noWrap/>
            <w:vAlign w:val="center"/>
          </w:tcPr>
          <w:p w14:paraId="4E76E5D6">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950" w:type="dxa"/>
            <w:shd w:val="clear" w:color="auto" w:fill="auto"/>
            <w:noWrap/>
            <w:vAlign w:val="center"/>
          </w:tcPr>
          <w:p w14:paraId="4A0BF4FA">
            <w:pPr>
              <w:widowControl/>
              <w:jc w:val="center"/>
            </w:pPr>
            <w:r>
              <w:rPr>
                <w:rFonts w:hint="eastAsia" w:ascii="微软雅黑" w:hAnsi="微软雅黑" w:eastAsia="微软雅黑" w:cs="微软雅黑"/>
                <w:color w:val="000000"/>
                <w:kern w:val="0"/>
                <w:sz w:val="18"/>
                <w:szCs w:val="18"/>
              </w:rPr>
              <w:t>女</w:t>
            </w:r>
          </w:p>
        </w:tc>
      </w:tr>
      <w:tr w14:paraId="4334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036" w:type="dxa"/>
            <w:shd w:val="clear" w:color="auto" w:fill="auto"/>
            <w:noWrap/>
            <w:vAlign w:val="center"/>
          </w:tcPr>
          <w:p w14:paraId="6968E39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1907" w:type="dxa"/>
            <w:shd w:val="clear" w:color="auto" w:fill="auto"/>
            <w:noWrap/>
            <w:vAlign w:val="center"/>
          </w:tcPr>
          <w:p w14:paraId="5466BB7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5.0</w:t>
            </w:r>
          </w:p>
        </w:tc>
        <w:tc>
          <w:tcPr>
            <w:tcW w:w="1700" w:type="dxa"/>
            <w:shd w:val="clear" w:color="auto" w:fill="auto"/>
            <w:noWrap/>
            <w:vAlign w:val="center"/>
          </w:tcPr>
          <w:p w14:paraId="58C2EFA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4.7</w:t>
            </w:r>
          </w:p>
        </w:tc>
        <w:tc>
          <w:tcPr>
            <w:tcW w:w="800" w:type="dxa"/>
            <w:shd w:val="clear" w:color="auto" w:fill="auto"/>
            <w:noWrap/>
            <w:vAlign w:val="center"/>
          </w:tcPr>
          <w:p w14:paraId="1F7754E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850" w:type="dxa"/>
            <w:shd w:val="clear" w:color="auto" w:fill="auto"/>
            <w:noWrap/>
            <w:vAlign w:val="center"/>
          </w:tcPr>
          <w:p w14:paraId="33D9ECA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0.3</w:t>
            </w:r>
          </w:p>
        </w:tc>
        <w:tc>
          <w:tcPr>
            <w:tcW w:w="943" w:type="dxa"/>
            <w:shd w:val="clear" w:color="auto" w:fill="auto"/>
            <w:noWrap/>
            <w:vAlign w:val="center"/>
          </w:tcPr>
          <w:p w14:paraId="627F46A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0.9</w:t>
            </w:r>
          </w:p>
        </w:tc>
        <w:tc>
          <w:tcPr>
            <w:tcW w:w="1009" w:type="dxa"/>
            <w:shd w:val="clear" w:color="auto" w:fill="auto"/>
            <w:noWrap/>
            <w:vAlign w:val="center"/>
          </w:tcPr>
          <w:p w14:paraId="6F087E7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0.8</w:t>
            </w:r>
          </w:p>
        </w:tc>
        <w:tc>
          <w:tcPr>
            <w:tcW w:w="885" w:type="dxa"/>
            <w:shd w:val="clear" w:color="auto" w:fill="auto"/>
            <w:noWrap/>
            <w:vAlign w:val="center"/>
          </w:tcPr>
          <w:p w14:paraId="2DE9835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w:t>
            </w:r>
          </w:p>
        </w:tc>
        <w:tc>
          <w:tcPr>
            <w:tcW w:w="950" w:type="dxa"/>
            <w:shd w:val="clear" w:color="auto" w:fill="auto"/>
            <w:noWrap/>
            <w:vAlign w:val="center"/>
          </w:tcPr>
          <w:p w14:paraId="36F5914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r>
      <w:tr w14:paraId="4410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C54BEB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[5,10]</w:t>
            </w:r>
          </w:p>
        </w:tc>
        <w:tc>
          <w:tcPr>
            <w:tcW w:w="1907" w:type="dxa"/>
            <w:shd w:val="clear" w:color="auto" w:fill="auto"/>
            <w:noWrap/>
            <w:vAlign w:val="center"/>
          </w:tcPr>
          <w:p w14:paraId="1E89369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w:t>
            </w:r>
          </w:p>
        </w:tc>
        <w:tc>
          <w:tcPr>
            <w:tcW w:w="1700" w:type="dxa"/>
            <w:shd w:val="clear" w:color="auto" w:fill="auto"/>
            <w:noWrap/>
            <w:vAlign w:val="center"/>
          </w:tcPr>
          <w:p w14:paraId="32D42F2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3.4</w:t>
            </w:r>
          </w:p>
        </w:tc>
        <w:tc>
          <w:tcPr>
            <w:tcW w:w="800" w:type="dxa"/>
            <w:shd w:val="clear" w:color="auto" w:fill="auto"/>
            <w:noWrap/>
            <w:vAlign w:val="center"/>
          </w:tcPr>
          <w:p w14:paraId="1FF8662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0.3</w:t>
            </w:r>
          </w:p>
        </w:tc>
        <w:tc>
          <w:tcPr>
            <w:tcW w:w="850" w:type="dxa"/>
            <w:shd w:val="clear" w:color="auto" w:fill="auto"/>
            <w:noWrap/>
            <w:vAlign w:val="center"/>
          </w:tcPr>
          <w:p w14:paraId="218254A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0.2</w:t>
            </w:r>
          </w:p>
        </w:tc>
        <w:tc>
          <w:tcPr>
            <w:tcW w:w="943" w:type="dxa"/>
            <w:shd w:val="clear" w:color="auto" w:fill="auto"/>
            <w:noWrap/>
            <w:vAlign w:val="center"/>
          </w:tcPr>
          <w:p w14:paraId="6D05DD7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0.9</w:t>
            </w:r>
          </w:p>
        </w:tc>
        <w:tc>
          <w:tcPr>
            <w:tcW w:w="1009" w:type="dxa"/>
            <w:shd w:val="clear" w:color="auto" w:fill="auto"/>
            <w:noWrap/>
            <w:vAlign w:val="center"/>
          </w:tcPr>
          <w:p w14:paraId="3B11F2C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0.7</w:t>
            </w:r>
          </w:p>
        </w:tc>
        <w:tc>
          <w:tcPr>
            <w:tcW w:w="885" w:type="dxa"/>
            <w:shd w:val="clear" w:color="auto" w:fill="auto"/>
            <w:noWrap/>
            <w:vAlign w:val="center"/>
          </w:tcPr>
          <w:p w14:paraId="13E9DF5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0.7</w:t>
            </w:r>
          </w:p>
        </w:tc>
        <w:tc>
          <w:tcPr>
            <w:tcW w:w="950" w:type="dxa"/>
            <w:shd w:val="clear" w:color="auto" w:fill="auto"/>
            <w:noWrap/>
            <w:vAlign w:val="center"/>
          </w:tcPr>
          <w:p w14:paraId="0EA0538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0.6</w:t>
            </w:r>
          </w:p>
        </w:tc>
      </w:tr>
      <w:tr w14:paraId="6AA3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3E134C1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[11,15]</w:t>
            </w:r>
          </w:p>
        </w:tc>
        <w:tc>
          <w:tcPr>
            <w:tcW w:w="1907" w:type="dxa"/>
            <w:shd w:val="clear" w:color="auto" w:fill="auto"/>
            <w:noWrap/>
            <w:vAlign w:val="center"/>
          </w:tcPr>
          <w:p w14:paraId="58FEDB9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3.7</w:t>
            </w:r>
          </w:p>
        </w:tc>
        <w:tc>
          <w:tcPr>
            <w:tcW w:w="1700" w:type="dxa"/>
            <w:shd w:val="clear" w:color="auto" w:fill="auto"/>
            <w:noWrap/>
            <w:vAlign w:val="center"/>
          </w:tcPr>
          <w:p w14:paraId="5055221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w:t>
            </w:r>
          </w:p>
        </w:tc>
        <w:tc>
          <w:tcPr>
            <w:tcW w:w="800" w:type="dxa"/>
            <w:shd w:val="clear" w:color="auto" w:fill="auto"/>
            <w:noWrap/>
            <w:vAlign w:val="center"/>
          </w:tcPr>
          <w:p w14:paraId="3049984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850" w:type="dxa"/>
            <w:shd w:val="clear" w:color="auto" w:fill="auto"/>
            <w:noWrap/>
            <w:vAlign w:val="center"/>
          </w:tcPr>
          <w:p w14:paraId="27576B5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0.3</w:t>
            </w:r>
          </w:p>
        </w:tc>
        <w:tc>
          <w:tcPr>
            <w:tcW w:w="943" w:type="dxa"/>
            <w:shd w:val="clear" w:color="auto" w:fill="auto"/>
            <w:noWrap/>
            <w:vAlign w:val="center"/>
          </w:tcPr>
          <w:p w14:paraId="3A5E085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0.6</w:t>
            </w:r>
          </w:p>
        </w:tc>
        <w:tc>
          <w:tcPr>
            <w:tcW w:w="1009" w:type="dxa"/>
            <w:shd w:val="clear" w:color="auto" w:fill="auto"/>
            <w:noWrap/>
            <w:vAlign w:val="center"/>
          </w:tcPr>
          <w:p w14:paraId="00143CE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885" w:type="dxa"/>
            <w:shd w:val="clear" w:color="auto" w:fill="auto"/>
            <w:noWrap/>
            <w:vAlign w:val="center"/>
          </w:tcPr>
          <w:p w14:paraId="0328823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w:t>
            </w:r>
          </w:p>
        </w:tc>
        <w:tc>
          <w:tcPr>
            <w:tcW w:w="950" w:type="dxa"/>
            <w:shd w:val="clear" w:color="auto" w:fill="auto"/>
            <w:noWrap/>
            <w:vAlign w:val="center"/>
          </w:tcPr>
          <w:p w14:paraId="36E929C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0.7</w:t>
            </w:r>
          </w:p>
        </w:tc>
      </w:tr>
      <w:tr w14:paraId="55E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01C7DEE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[16,20]</w:t>
            </w:r>
          </w:p>
        </w:tc>
        <w:tc>
          <w:tcPr>
            <w:tcW w:w="1907" w:type="dxa"/>
            <w:shd w:val="clear" w:color="auto" w:fill="auto"/>
            <w:noWrap/>
            <w:vAlign w:val="center"/>
          </w:tcPr>
          <w:p w14:paraId="0E77501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4.2</w:t>
            </w:r>
          </w:p>
        </w:tc>
        <w:tc>
          <w:tcPr>
            <w:tcW w:w="1700" w:type="dxa"/>
            <w:shd w:val="clear" w:color="auto" w:fill="auto"/>
            <w:noWrap/>
            <w:vAlign w:val="center"/>
          </w:tcPr>
          <w:p w14:paraId="0F2E793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3.9</w:t>
            </w:r>
          </w:p>
        </w:tc>
        <w:tc>
          <w:tcPr>
            <w:tcW w:w="800" w:type="dxa"/>
            <w:shd w:val="clear" w:color="auto" w:fill="auto"/>
            <w:noWrap/>
            <w:vAlign w:val="center"/>
          </w:tcPr>
          <w:p w14:paraId="349989A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0.6</w:t>
            </w:r>
          </w:p>
        </w:tc>
        <w:tc>
          <w:tcPr>
            <w:tcW w:w="850" w:type="dxa"/>
            <w:shd w:val="clear" w:color="auto" w:fill="auto"/>
            <w:noWrap/>
            <w:vAlign w:val="center"/>
          </w:tcPr>
          <w:p w14:paraId="054C140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0.6</w:t>
            </w:r>
          </w:p>
        </w:tc>
        <w:tc>
          <w:tcPr>
            <w:tcW w:w="943" w:type="dxa"/>
            <w:shd w:val="clear" w:color="auto" w:fill="auto"/>
            <w:noWrap/>
            <w:vAlign w:val="center"/>
          </w:tcPr>
          <w:p w14:paraId="0414DBE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0.8</w:t>
            </w:r>
          </w:p>
        </w:tc>
        <w:tc>
          <w:tcPr>
            <w:tcW w:w="1009" w:type="dxa"/>
            <w:shd w:val="clear" w:color="auto" w:fill="auto"/>
            <w:noWrap/>
            <w:vAlign w:val="center"/>
          </w:tcPr>
          <w:p w14:paraId="1D7FE02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885" w:type="dxa"/>
            <w:shd w:val="clear" w:color="auto" w:fill="auto"/>
            <w:noWrap/>
            <w:vAlign w:val="center"/>
          </w:tcPr>
          <w:p w14:paraId="1453D63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c>
          <w:tcPr>
            <w:tcW w:w="950" w:type="dxa"/>
            <w:shd w:val="clear" w:color="auto" w:fill="auto"/>
            <w:noWrap/>
            <w:vAlign w:val="center"/>
          </w:tcPr>
          <w:p w14:paraId="5B68EF7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0.8</w:t>
            </w:r>
          </w:p>
        </w:tc>
      </w:tr>
      <w:tr w14:paraId="3364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051CE1D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[21,25]</w:t>
            </w:r>
          </w:p>
        </w:tc>
        <w:tc>
          <w:tcPr>
            <w:tcW w:w="1907" w:type="dxa"/>
            <w:shd w:val="clear" w:color="auto" w:fill="auto"/>
            <w:noWrap/>
            <w:vAlign w:val="center"/>
          </w:tcPr>
          <w:p w14:paraId="570CD91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7.2</w:t>
            </w:r>
          </w:p>
        </w:tc>
        <w:tc>
          <w:tcPr>
            <w:tcW w:w="1700" w:type="dxa"/>
            <w:shd w:val="clear" w:color="auto" w:fill="auto"/>
            <w:noWrap/>
            <w:vAlign w:val="center"/>
          </w:tcPr>
          <w:p w14:paraId="6AA49BC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7.7</w:t>
            </w:r>
          </w:p>
        </w:tc>
        <w:tc>
          <w:tcPr>
            <w:tcW w:w="800" w:type="dxa"/>
            <w:shd w:val="clear" w:color="auto" w:fill="auto"/>
            <w:noWrap/>
            <w:vAlign w:val="center"/>
          </w:tcPr>
          <w:p w14:paraId="3591F22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w:t>
            </w:r>
          </w:p>
        </w:tc>
        <w:tc>
          <w:tcPr>
            <w:tcW w:w="850" w:type="dxa"/>
            <w:shd w:val="clear" w:color="auto" w:fill="auto"/>
            <w:noWrap/>
            <w:vAlign w:val="center"/>
          </w:tcPr>
          <w:p w14:paraId="119A1F2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w:t>
            </w:r>
          </w:p>
        </w:tc>
        <w:tc>
          <w:tcPr>
            <w:tcW w:w="943" w:type="dxa"/>
            <w:shd w:val="clear" w:color="auto" w:fill="auto"/>
            <w:noWrap/>
            <w:vAlign w:val="center"/>
          </w:tcPr>
          <w:p w14:paraId="479768A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009" w:type="dxa"/>
            <w:shd w:val="clear" w:color="auto" w:fill="auto"/>
            <w:noWrap/>
            <w:vAlign w:val="center"/>
          </w:tcPr>
          <w:p w14:paraId="782512A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w:t>
            </w:r>
          </w:p>
        </w:tc>
        <w:tc>
          <w:tcPr>
            <w:tcW w:w="885" w:type="dxa"/>
            <w:shd w:val="clear" w:color="auto" w:fill="auto"/>
            <w:noWrap/>
            <w:vAlign w:val="center"/>
          </w:tcPr>
          <w:p w14:paraId="62C5779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w:t>
            </w:r>
          </w:p>
        </w:tc>
        <w:tc>
          <w:tcPr>
            <w:tcW w:w="950" w:type="dxa"/>
            <w:shd w:val="clear" w:color="auto" w:fill="auto"/>
            <w:noWrap/>
            <w:vAlign w:val="center"/>
          </w:tcPr>
          <w:p w14:paraId="3C5F91B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w:t>
            </w:r>
          </w:p>
        </w:tc>
      </w:tr>
      <w:tr w14:paraId="5B34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7D6F9AC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[26,30]</w:t>
            </w:r>
          </w:p>
        </w:tc>
        <w:tc>
          <w:tcPr>
            <w:tcW w:w="1907" w:type="dxa"/>
            <w:shd w:val="clear" w:color="auto" w:fill="auto"/>
            <w:noWrap/>
            <w:vAlign w:val="center"/>
          </w:tcPr>
          <w:p w14:paraId="4B13C2F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7.9</w:t>
            </w:r>
          </w:p>
        </w:tc>
        <w:tc>
          <w:tcPr>
            <w:tcW w:w="1700" w:type="dxa"/>
            <w:shd w:val="clear" w:color="auto" w:fill="auto"/>
            <w:noWrap/>
            <w:vAlign w:val="center"/>
          </w:tcPr>
          <w:p w14:paraId="2EF8F9A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8.6</w:t>
            </w:r>
          </w:p>
        </w:tc>
        <w:tc>
          <w:tcPr>
            <w:tcW w:w="800" w:type="dxa"/>
            <w:shd w:val="clear" w:color="auto" w:fill="auto"/>
            <w:noWrap/>
            <w:vAlign w:val="center"/>
          </w:tcPr>
          <w:p w14:paraId="0A61418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w:t>
            </w:r>
          </w:p>
        </w:tc>
        <w:tc>
          <w:tcPr>
            <w:tcW w:w="850" w:type="dxa"/>
            <w:shd w:val="clear" w:color="auto" w:fill="auto"/>
            <w:noWrap/>
            <w:vAlign w:val="center"/>
          </w:tcPr>
          <w:p w14:paraId="6F6E0C3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2.8</w:t>
            </w:r>
          </w:p>
        </w:tc>
        <w:tc>
          <w:tcPr>
            <w:tcW w:w="943" w:type="dxa"/>
            <w:shd w:val="clear" w:color="auto" w:fill="auto"/>
            <w:noWrap/>
            <w:vAlign w:val="center"/>
          </w:tcPr>
          <w:p w14:paraId="0612A3B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009" w:type="dxa"/>
            <w:shd w:val="clear" w:color="auto" w:fill="auto"/>
            <w:noWrap/>
            <w:vAlign w:val="center"/>
          </w:tcPr>
          <w:p w14:paraId="63852BA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w:t>
            </w:r>
          </w:p>
        </w:tc>
        <w:tc>
          <w:tcPr>
            <w:tcW w:w="885" w:type="dxa"/>
            <w:shd w:val="clear" w:color="auto" w:fill="auto"/>
            <w:noWrap/>
            <w:vAlign w:val="center"/>
          </w:tcPr>
          <w:p w14:paraId="50AF04D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w:t>
            </w:r>
          </w:p>
        </w:tc>
        <w:tc>
          <w:tcPr>
            <w:tcW w:w="950" w:type="dxa"/>
            <w:shd w:val="clear" w:color="auto" w:fill="auto"/>
            <w:noWrap/>
            <w:vAlign w:val="center"/>
          </w:tcPr>
          <w:p w14:paraId="2A1AF31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3.0</w:t>
            </w:r>
          </w:p>
        </w:tc>
      </w:tr>
      <w:tr w14:paraId="6C7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0D315D5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[31,35]</w:t>
            </w:r>
          </w:p>
        </w:tc>
        <w:tc>
          <w:tcPr>
            <w:tcW w:w="1907" w:type="dxa"/>
            <w:shd w:val="clear" w:color="auto" w:fill="auto"/>
            <w:noWrap/>
            <w:vAlign w:val="center"/>
          </w:tcPr>
          <w:p w14:paraId="4446665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11.9</w:t>
            </w:r>
          </w:p>
        </w:tc>
        <w:tc>
          <w:tcPr>
            <w:tcW w:w="1700" w:type="dxa"/>
            <w:shd w:val="clear" w:color="auto" w:fill="auto"/>
            <w:noWrap/>
            <w:vAlign w:val="center"/>
          </w:tcPr>
          <w:p w14:paraId="4A12DF5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14.8</w:t>
            </w:r>
          </w:p>
        </w:tc>
        <w:tc>
          <w:tcPr>
            <w:tcW w:w="800" w:type="dxa"/>
            <w:shd w:val="clear" w:color="auto" w:fill="auto"/>
            <w:noWrap/>
            <w:vAlign w:val="center"/>
          </w:tcPr>
          <w:p w14:paraId="76D44BB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4.4</w:t>
            </w:r>
          </w:p>
        </w:tc>
        <w:tc>
          <w:tcPr>
            <w:tcW w:w="850" w:type="dxa"/>
            <w:shd w:val="clear" w:color="auto" w:fill="auto"/>
            <w:noWrap/>
            <w:vAlign w:val="center"/>
          </w:tcPr>
          <w:p w14:paraId="6A46E8D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4.7</w:t>
            </w:r>
          </w:p>
        </w:tc>
        <w:tc>
          <w:tcPr>
            <w:tcW w:w="943" w:type="dxa"/>
            <w:shd w:val="clear" w:color="auto" w:fill="auto"/>
            <w:noWrap/>
            <w:vAlign w:val="center"/>
          </w:tcPr>
          <w:p w14:paraId="39F2DFF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w:t>
            </w:r>
          </w:p>
        </w:tc>
        <w:tc>
          <w:tcPr>
            <w:tcW w:w="1009" w:type="dxa"/>
            <w:shd w:val="clear" w:color="auto" w:fill="auto"/>
            <w:noWrap/>
            <w:vAlign w:val="center"/>
          </w:tcPr>
          <w:p w14:paraId="294813D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w:t>
            </w:r>
          </w:p>
        </w:tc>
        <w:tc>
          <w:tcPr>
            <w:tcW w:w="885" w:type="dxa"/>
            <w:shd w:val="clear" w:color="auto" w:fill="auto"/>
            <w:noWrap/>
            <w:vAlign w:val="center"/>
          </w:tcPr>
          <w:p w14:paraId="31806D0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2.8</w:t>
            </w:r>
          </w:p>
        </w:tc>
        <w:tc>
          <w:tcPr>
            <w:tcW w:w="950" w:type="dxa"/>
            <w:shd w:val="clear" w:color="auto" w:fill="auto"/>
            <w:noWrap/>
            <w:vAlign w:val="center"/>
          </w:tcPr>
          <w:p w14:paraId="25AF2C3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4.1</w:t>
            </w:r>
          </w:p>
        </w:tc>
      </w:tr>
      <w:tr w14:paraId="03AD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0FB61A0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[36,40]</w:t>
            </w:r>
          </w:p>
        </w:tc>
        <w:tc>
          <w:tcPr>
            <w:tcW w:w="1907" w:type="dxa"/>
            <w:shd w:val="clear" w:color="auto" w:fill="auto"/>
            <w:noWrap/>
            <w:vAlign w:val="center"/>
          </w:tcPr>
          <w:p w14:paraId="0997F17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18.3</w:t>
            </w:r>
          </w:p>
        </w:tc>
        <w:tc>
          <w:tcPr>
            <w:tcW w:w="1700" w:type="dxa"/>
            <w:shd w:val="clear" w:color="auto" w:fill="auto"/>
            <w:noWrap/>
            <w:vAlign w:val="center"/>
          </w:tcPr>
          <w:p w14:paraId="4C99822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20.9</w:t>
            </w:r>
          </w:p>
        </w:tc>
        <w:tc>
          <w:tcPr>
            <w:tcW w:w="800" w:type="dxa"/>
            <w:shd w:val="clear" w:color="auto" w:fill="auto"/>
            <w:noWrap/>
            <w:vAlign w:val="center"/>
          </w:tcPr>
          <w:p w14:paraId="0E22568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6.3</w:t>
            </w:r>
          </w:p>
        </w:tc>
        <w:tc>
          <w:tcPr>
            <w:tcW w:w="850" w:type="dxa"/>
            <w:shd w:val="clear" w:color="auto" w:fill="auto"/>
            <w:noWrap/>
            <w:vAlign w:val="center"/>
          </w:tcPr>
          <w:p w14:paraId="39CEEEF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6.1</w:t>
            </w:r>
          </w:p>
        </w:tc>
        <w:tc>
          <w:tcPr>
            <w:tcW w:w="943" w:type="dxa"/>
            <w:shd w:val="clear" w:color="auto" w:fill="auto"/>
            <w:noWrap/>
            <w:vAlign w:val="center"/>
          </w:tcPr>
          <w:p w14:paraId="4697DEF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w:t>
            </w:r>
          </w:p>
        </w:tc>
        <w:tc>
          <w:tcPr>
            <w:tcW w:w="1009" w:type="dxa"/>
            <w:shd w:val="clear" w:color="auto" w:fill="auto"/>
            <w:noWrap/>
            <w:vAlign w:val="center"/>
          </w:tcPr>
          <w:p w14:paraId="5CC59B5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4.0</w:t>
            </w:r>
          </w:p>
        </w:tc>
        <w:tc>
          <w:tcPr>
            <w:tcW w:w="885" w:type="dxa"/>
            <w:shd w:val="clear" w:color="auto" w:fill="auto"/>
            <w:noWrap/>
            <w:vAlign w:val="center"/>
          </w:tcPr>
          <w:p w14:paraId="2B8B970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w:t>
            </w:r>
          </w:p>
        </w:tc>
        <w:tc>
          <w:tcPr>
            <w:tcW w:w="950" w:type="dxa"/>
            <w:shd w:val="clear" w:color="auto" w:fill="auto"/>
            <w:noWrap/>
            <w:vAlign w:val="center"/>
          </w:tcPr>
          <w:p w14:paraId="1F2AC73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8.1</w:t>
            </w:r>
          </w:p>
        </w:tc>
      </w:tr>
      <w:tr w14:paraId="4A80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27A6BC1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[41,45]</w:t>
            </w:r>
          </w:p>
        </w:tc>
        <w:tc>
          <w:tcPr>
            <w:tcW w:w="1907" w:type="dxa"/>
            <w:shd w:val="clear" w:color="auto" w:fill="auto"/>
            <w:noWrap/>
            <w:vAlign w:val="center"/>
          </w:tcPr>
          <w:p w14:paraId="7A02561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38.1</w:t>
            </w:r>
          </w:p>
        </w:tc>
        <w:tc>
          <w:tcPr>
            <w:tcW w:w="1700" w:type="dxa"/>
            <w:shd w:val="clear" w:color="auto" w:fill="auto"/>
            <w:noWrap/>
            <w:vAlign w:val="center"/>
          </w:tcPr>
          <w:p w14:paraId="4D7B506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40.1</w:t>
            </w:r>
          </w:p>
        </w:tc>
        <w:tc>
          <w:tcPr>
            <w:tcW w:w="800" w:type="dxa"/>
            <w:shd w:val="clear" w:color="auto" w:fill="auto"/>
            <w:noWrap/>
            <w:vAlign w:val="center"/>
          </w:tcPr>
          <w:p w14:paraId="6D924D4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7.1</w:t>
            </w:r>
          </w:p>
        </w:tc>
        <w:tc>
          <w:tcPr>
            <w:tcW w:w="850" w:type="dxa"/>
            <w:shd w:val="clear" w:color="auto" w:fill="auto"/>
            <w:noWrap/>
            <w:vAlign w:val="center"/>
          </w:tcPr>
          <w:p w14:paraId="3AB8A0D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7.3</w:t>
            </w:r>
          </w:p>
        </w:tc>
        <w:tc>
          <w:tcPr>
            <w:tcW w:w="943" w:type="dxa"/>
            <w:shd w:val="clear" w:color="auto" w:fill="auto"/>
            <w:noWrap/>
            <w:vAlign w:val="center"/>
          </w:tcPr>
          <w:p w14:paraId="7034FCF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5.7</w:t>
            </w:r>
          </w:p>
        </w:tc>
        <w:tc>
          <w:tcPr>
            <w:tcW w:w="1009" w:type="dxa"/>
            <w:shd w:val="clear" w:color="auto" w:fill="auto"/>
            <w:noWrap/>
            <w:vAlign w:val="center"/>
          </w:tcPr>
          <w:p w14:paraId="4981093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6.8</w:t>
            </w:r>
          </w:p>
        </w:tc>
        <w:tc>
          <w:tcPr>
            <w:tcW w:w="885" w:type="dxa"/>
            <w:shd w:val="clear" w:color="auto" w:fill="auto"/>
            <w:noWrap/>
            <w:vAlign w:val="center"/>
          </w:tcPr>
          <w:p w14:paraId="534AE3B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8.6</w:t>
            </w:r>
          </w:p>
        </w:tc>
        <w:tc>
          <w:tcPr>
            <w:tcW w:w="950" w:type="dxa"/>
            <w:shd w:val="clear" w:color="auto" w:fill="auto"/>
            <w:noWrap/>
            <w:vAlign w:val="center"/>
          </w:tcPr>
          <w:p w14:paraId="4346A95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10.1</w:t>
            </w:r>
          </w:p>
        </w:tc>
      </w:tr>
      <w:tr w14:paraId="6080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41B656D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[46,50]</w:t>
            </w:r>
          </w:p>
        </w:tc>
        <w:tc>
          <w:tcPr>
            <w:tcW w:w="1907" w:type="dxa"/>
            <w:shd w:val="clear" w:color="auto" w:fill="auto"/>
            <w:noWrap/>
            <w:vAlign w:val="center"/>
          </w:tcPr>
          <w:p w14:paraId="3153B46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52.6</w:t>
            </w:r>
          </w:p>
        </w:tc>
        <w:tc>
          <w:tcPr>
            <w:tcW w:w="1700" w:type="dxa"/>
            <w:shd w:val="clear" w:color="auto" w:fill="auto"/>
            <w:noWrap/>
            <w:vAlign w:val="center"/>
          </w:tcPr>
          <w:p w14:paraId="5B5AC07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51.1</w:t>
            </w:r>
          </w:p>
        </w:tc>
        <w:tc>
          <w:tcPr>
            <w:tcW w:w="800" w:type="dxa"/>
            <w:shd w:val="clear" w:color="auto" w:fill="auto"/>
            <w:noWrap/>
            <w:vAlign w:val="center"/>
          </w:tcPr>
          <w:p w14:paraId="6F42E9F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7.1</w:t>
            </w:r>
          </w:p>
        </w:tc>
        <w:tc>
          <w:tcPr>
            <w:tcW w:w="850" w:type="dxa"/>
            <w:shd w:val="clear" w:color="auto" w:fill="auto"/>
            <w:noWrap/>
            <w:vAlign w:val="center"/>
          </w:tcPr>
          <w:p w14:paraId="65831F7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7.3</w:t>
            </w:r>
          </w:p>
        </w:tc>
        <w:tc>
          <w:tcPr>
            <w:tcW w:w="943" w:type="dxa"/>
            <w:shd w:val="clear" w:color="auto" w:fill="auto"/>
            <w:noWrap/>
            <w:vAlign w:val="center"/>
          </w:tcPr>
          <w:p w14:paraId="7BF128D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11.3</w:t>
            </w:r>
          </w:p>
        </w:tc>
        <w:tc>
          <w:tcPr>
            <w:tcW w:w="1009" w:type="dxa"/>
            <w:shd w:val="clear" w:color="auto" w:fill="auto"/>
            <w:noWrap/>
            <w:vAlign w:val="center"/>
          </w:tcPr>
          <w:p w14:paraId="0E39145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10.4</w:t>
            </w:r>
          </w:p>
        </w:tc>
        <w:tc>
          <w:tcPr>
            <w:tcW w:w="885" w:type="dxa"/>
            <w:shd w:val="clear" w:color="auto" w:fill="auto"/>
            <w:noWrap/>
            <w:vAlign w:val="center"/>
          </w:tcPr>
          <w:p w14:paraId="5D33821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17.5</w:t>
            </w:r>
          </w:p>
        </w:tc>
        <w:tc>
          <w:tcPr>
            <w:tcW w:w="950" w:type="dxa"/>
            <w:shd w:val="clear" w:color="auto" w:fill="auto"/>
            <w:noWrap/>
            <w:vAlign w:val="center"/>
          </w:tcPr>
          <w:p w14:paraId="23CFBCB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16.2</w:t>
            </w:r>
          </w:p>
        </w:tc>
      </w:tr>
      <w:tr w14:paraId="6467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2CC245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[51,55]</w:t>
            </w:r>
          </w:p>
        </w:tc>
        <w:tc>
          <w:tcPr>
            <w:tcW w:w="1907" w:type="dxa"/>
            <w:shd w:val="clear" w:color="auto" w:fill="auto"/>
            <w:noWrap/>
            <w:vAlign w:val="center"/>
          </w:tcPr>
          <w:p w14:paraId="21084D2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81.4</w:t>
            </w:r>
          </w:p>
        </w:tc>
        <w:tc>
          <w:tcPr>
            <w:tcW w:w="1700" w:type="dxa"/>
            <w:shd w:val="clear" w:color="auto" w:fill="auto"/>
            <w:noWrap/>
            <w:vAlign w:val="center"/>
          </w:tcPr>
          <w:p w14:paraId="44D7E7B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76.1</w:t>
            </w:r>
          </w:p>
        </w:tc>
        <w:tc>
          <w:tcPr>
            <w:tcW w:w="800" w:type="dxa"/>
            <w:shd w:val="clear" w:color="auto" w:fill="auto"/>
            <w:noWrap/>
            <w:vAlign w:val="center"/>
          </w:tcPr>
          <w:p w14:paraId="4CD3C90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12.6</w:t>
            </w:r>
          </w:p>
        </w:tc>
        <w:tc>
          <w:tcPr>
            <w:tcW w:w="850" w:type="dxa"/>
            <w:shd w:val="clear" w:color="auto" w:fill="auto"/>
            <w:noWrap/>
            <w:vAlign w:val="center"/>
          </w:tcPr>
          <w:p w14:paraId="7DF270A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11.4</w:t>
            </w:r>
          </w:p>
        </w:tc>
        <w:tc>
          <w:tcPr>
            <w:tcW w:w="943" w:type="dxa"/>
            <w:shd w:val="clear" w:color="auto" w:fill="auto"/>
            <w:noWrap/>
            <w:vAlign w:val="center"/>
          </w:tcPr>
          <w:p w14:paraId="1F2168E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12.2</w:t>
            </w:r>
          </w:p>
        </w:tc>
        <w:tc>
          <w:tcPr>
            <w:tcW w:w="1009" w:type="dxa"/>
            <w:shd w:val="clear" w:color="auto" w:fill="auto"/>
            <w:noWrap/>
            <w:vAlign w:val="center"/>
          </w:tcPr>
          <w:p w14:paraId="49566F5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10.8</w:t>
            </w:r>
          </w:p>
        </w:tc>
        <w:tc>
          <w:tcPr>
            <w:tcW w:w="885" w:type="dxa"/>
            <w:shd w:val="clear" w:color="auto" w:fill="auto"/>
            <w:noWrap/>
            <w:vAlign w:val="center"/>
          </w:tcPr>
          <w:p w14:paraId="51CE201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21.4</w:t>
            </w:r>
          </w:p>
        </w:tc>
        <w:tc>
          <w:tcPr>
            <w:tcW w:w="950" w:type="dxa"/>
            <w:shd w:val="clear" w:color="auto" w:fill="auto"/>
            <w:noWrap/>
            <w:vAlign w:val="center"/>
          </w:tcPr>
          <w:p w14:paraId="6114027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18.5</w:t>
            </w:r>
          </w:p>
        </w:tc>
      </w:tr>
      <w:tr w14:paraId="6EC5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73B41C1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[56,60]</w:t>
            </w:r>
          </w:p>
        </w:tc>
        <w:tc>
          <w:tcPr>
            <w:tcW w:w="1907" w:type="dxa"/>
            <w:shd w:val="clear" w:color="auto" w:fill="auto"/>
            <w:noWrap/>
            <w:vAlign w:val="center"/>
          </w:tcPr>
          <w:p w14:paraId="6833E9D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121.0</w:t>
            </w:r>
          </w:p>
        </w:tc>
        <w:tc>
          <w:tcPr>
            <w:tcW w:w="1700" w:type="dxa"/>
            <w:shd w:val="clear" w:color="auto" w:fill="auto"/>
            <w:noWrap/>
            <w:vAlign w:val="center"/>
          </w:tcPr>
          <w:p w14:paraId="3B4AB2C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90.0</w:t>
            </w:r>
          </w:p>
        </w:tc>
        <w:tc>
          <w:tcPr>
            <w:tcW w:w="800" w:type="dxa"/>
            <w:shd w:val="clear" w:color="auto" w:fill="auto"/>
            <w:noWrap/>
            <w:vAlign w:val="center"/>
          </w:tcPr>
          <w:p w14:paraId="39E272B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14.6</w:t>
            </w:r>
          </w:p>
        </w:tc>
        <w:tc>
          <w:tcPr>
            <w:tcW w:w="850" w:type="dxa"/>
            <w:shd w:val="clear" w:color="auto" w:fill="auto"/>
            <w:noWrap/>
            <w:vAlign w:val="center"/>
          </w:tcPr>
          <w:p w14:paraId="476DB5E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9.9</w:t>
            </w:r>
          </w:p>
        </w:tc>
        <w:tc>
          <w:tcPr>
            <w:tcW w:w="943" w:type="dxa"/>
            <w:shd w:val="clear" w:color="auto" w:fill="auto"/>
            <w:noWrap/>
            <w:vAlign w:val="center"/>
          </w:tcPr>
          <w:p w14:paraId="0DC57E5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19.2</w:t>
            </w:r>
          </w:p>
        </w:tc>
        <w:tc>
          <w:tcPr>
            <w:tcW w:w="1009" w:type="dxa"/>
            <w:shd w:val="clear" w:color="auto" w:fill="auto"/>
            <w:noWrap/>
            <w:vAlign w:val="center"/>
          </w:tcPr>
          <w:p w14:paraId="1EF6F40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15.1</w:t>
            </w:r>
          </w:p>
        </w:tc>
        <w:tc>
          <w:tcPr>
            <w:tcW w:w="885" w:type="dxa"/>
            <w:shd w:val="clear" w:color="auto" w:fill="auto"/>
            <w:noWrap/>
            <w:vAlign w:val="center"/>
          </w:tcPr>
          <w:p w14:paraId="589FB22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31.9</w:t>
            </w:r>
          </w:p>
        </w:tc>
        <w:tc>
          <w:tcPr>
            <w:tcW w:w="950" w:type="dxa"/>
            <w:shd w:val="clear" w:color="auto" w:fill="auto"/>
            <w:noWrap/>
            <w:vAlign w:val="center"/>
          </w:tcPr>
          <w:p w14:paraId="650D6C1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26.1</w:t>
            </w:r>
          </w:p>
        </w:tc>
      </w:tr>
      <w:tr w14:paraId="5003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4A713E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[61,65]</w:t>
            </w:r>
          </w:p>
        </w:tc>
        <w:tc>
          <w:tcPr>
            <w:tcW w:w="1907" w:type="dxa"/>
            <w:shd w:val="clear" w:color="auto" w:fill="auto"/>
            <w:noWrap/>
            <w:vAlign w:val="center"/>
          </w:tcPr>
          <w:p w14:paraId="336DC87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179.4</w:t>
            </w:r>
          </w:p>
        </w:tc>
        <w:tc>
          <w:tcPr>
            <w:tcW w:w="1700" w:type="dxa"/>
            <w:shd w:val="clear" w:color="auto" w:fill="auto"/>
            <w:noWrap/>
            <w:vAlign w:val="center"/>
          </w:tcPr>
          <w:p w14:paraId="606A8AE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155.8</w:t>
            </w:r>
          </w:p>
        </w:tc>
        <w:tc>
          <w:tcPr>
            <w:tcW w:w="800" w:type="dxa"/>
            <w:shd w:val="clear" w:color="auto" w:fill="auto"/>
            <w:noWrap/>
            <w:vAlign w:val="center"/>
          </w:tcPr>
          <w:p w14:paraId="0FE3B1F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15.6</w:t>
            </w:r>
          </w:p>
        </w:tc>
        <w:tc>
          <w:tcPr>
            <w:tcW w:w="850" w:type="dxa"/>
            <w:shd w:val="clear" w:color="auto" w:fill="auto"/>
            <w:noWrap/>
            <w:vAlign w:val="center"/>
          </w:tcPr>
          <w:p w14:paraId="6EB8A12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11.3</w:t>
            </w:r>
          </w:p>
        </w:tc>
        <w:tc>
          <w:tcPr>
            <w:tcW w:w="943" w:type="dxa"/>
            <w:shd w:val="clear" w:color="auto" w:fill="auto"/>
            <w:noWrap/>
            <w:vAlign w:val="center"/>
          </w:tcPr>
          <w:p w14:paraId="164B39E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27.5</w:t>
            </w:r>
          </w:p>
        </w:tc>
        <w:tc>
          <w:tcPr>
            <w:tcW w:w="1009" w:type="dxa"/>
            <w:shd w:val="clear" w:color="auto" w:fill="auto"/>
            <w:noWrap/>
            <w:vAlign w:val="center"/>
          </w:tcPr>
          <w:p w14:paraId="176AF7C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23.2</w:t>
            </w:r>
          </w:p>
        </w:tc>
        <w:tc>
          <w:tcPr>
            <w:tcW w:w="885" w:type="dxa"/>
            <w:shd w:val="clear" w:color="auto" w:fill="auto"/>
            <w:noWrap/>
            <w:vAlign w:val="center"/>
          </w:tcPr>
          <w:p w14:paraId="73A9B41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51.4</w:t>
            </w:r>
          </w:p>
        </w:tc>
        <w:tc>
          <w:tcPr>
            <w:tcW w:w="950" w:type="dxa"/>
            <w:shd w:val="clear" w:color="auto" w:fill="auto"/>
            <w:noWrap/>
            <w:vAlign w:val="center"/>
          </w:tcPr>
          <w:p w14:paraId="7AD86D9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42.0</w:t>
            </w:r>
          </w:p>
        </w:tc>
      </w:tr>
      <w:tr w14:paraId="474F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000000" w:fill="auto"/>
            <w:noWrap/>
            <w:vAlign w:val="center"/>
          </w:tcPr>
          <w:p w14:paraId="0606473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[66,70]</w:t>
            </w:r>
          </w:p>
        </w:tc>
        <w:tc>
          <w:tcPr>
            <w:tcW w:w="1907" w:type="dxa"/>
            <w:shd w:val="clear" w:color="000000" w:fill="auto"/>
            <w:noWrap/>
            <w:vAlign w:val="center"/>
          </w:tcPr>
          <w:p w14:paraId="7584564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209.0</w:t>
            </w:r>
          </w:p>
        </w:tc>
        <w:tc>
          <w:tcPr>
            <w:tcW w:w="1700" w:type="dxa"/>
            <w:shd w:val="clear" w:color="000000" w:fill="auto"/>
            <w:noWrap/>
            <w:vAlign w:val="center"/>
          </w:tcPr>
          <w:p w14:paraId="0C04DB1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201.3</w:t>
            </w:r>
          </w:p>
        </w:tc>
        <w:tc>
          <w:tcPr>
            <w:tcW w:w="800" w:type="dxa"/>
            <w:shd w:val="clear" w:color="000000" w:fill="auto"/>
            <w:noWrap/>
            <w:vAlign w:val="center"/>
          </w:tcPr>
          <w:p w14:paraId="345DECD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19.8</w:t>
            </w:r>
          </w:p>
        </w:tc>
        <w:tc>
          <w:tcPr>
            <w:tcW w:w="850" w:type="dxa"/>
            <w:shd w:val="clear" w:color="000000" w:fill="auto"/>
            <w:noWrap/>
            <w:vAlign w:val="center"/>
          </w:tcPr>
          <w:p w14:paraId="43EBB7E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16.3</w:t>
            </w:r>
          </w:p>
        </w:tc>
        <w:tc>
          <w:tcPr>
            <w:tcW w:w="943" w:type="dxa"/>
            <w:shd w:val="clear" w:color="000000" w:fill="auto"/>
            <w:noWrap/>
            <w:vAlign w:val="center"/>
          </w:tcPr>
          <w:p w14:paraId="77DD8C3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39.9</w:t>
            </w:r>
          </w:p>
        </w:tc>
        <w:tc>
          <w:tcPr>
            <w:tcW w:w="1009" w:type="dxa"/>
            <w:shd w:val="clear" w:color="000000" w:fill="auto"/>
            <w:noWrap/>
            <w:vAlign w:val="center"/>
          </w:tcPr>
          <w:p w14:paraId="1081E0C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37.7</w:t>
            </w:r>
          </w:p>
        </w:tc>
        <w:tc>
          <w:tcPr>
            <w:tcW w:w="885" w:type="dxa"/>
            <w:shd w:val="clear" w:color="000000" w:fill="auto"/>
            <w:noWrap/>
            <w:vAlign w:val="center"/>
          </w:tcPr>
          <w:p w14:paraId="18A0759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66.2</w:t>
            </w:r>
          </w:p>
        </w:tc>
        <w:tc>
          <w:tcPr>
            <w:tcW w:w="950" w:type="dxa"/>
            <w:shd w:val="clear" w:color="000000" w:fill="auto"/>
            <w:noWrap/>
            <w:vAlign w:val="center"/>
          </w:tcPr>
          <w:p w14:paraId="25A1694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61.2</w:t>
            </w:r>
          </w:p>
        </w:tc>
      </w:tr>
    </w:tbl>
    <w:p w14:paraId="1AF01113"/>
    <w:p w14:paraId="45135C3D">
      <w:pPr>
        <w:rPr>
          <w:rFonts w:hint="eastAsia" w:eastAsia="等线" w:cstheme="minorHAnsi"/>
          <w:sz w:val="28"/>
          <w:szCs w:val="28"/>
          <w:lang w:val="en-US" w:eastAsia="zh-CN"/>
        </w:rPr>
      </w:pPr>
      <w:r>
        <w:rPr>
          <w:rFonts w:hint="eastAsia" w:eastAsia="等线" w:cstheme="minorHAnsi"/>
          <w:sz w:val="28"/>
          <w:szCs w:val="28"/>
          <w:lang w:val="en-US" w:eastAsia="zh-CN"/>
        </w:rPr>
        <w:t>重新投保费率-</w:t>
      </w:r>
      <w:r>
        <w:rPr>
          <w:rFonts w:eastAsia="等线" w:cstheme="minorHAnsi"/>
          <w:sz w:val="28"/>
          <w:szCs w:val="28"/>
        </w:rPr>
        <w:t>年</w:t>
      </w:r>
      <w:r>
        <w:rPr>
          <w:rFonts w:hint="eastAsia" w:eastAsia="等线" w:cstheme="minorHAnsi"/>
          <w:sz w:val="28"/>
          <w:szCs w:val="28"/>
          <w:lang w:val="en-US" w:eastAsia="zh-CN"/>
        </w:rPr>
        <w:t>交</w:t>
      </w:r>
    </w:p>
    <w:tbl>
      <w:tblPr>
        <w:tblStyle w:val="7"/>
        <w:tblW w:w="10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907"/>
        <w:gridCol w:w="1700"/>
        <w:gridCol w:w="800"/>
        <w:gridCol w:w="798"/>
        <w:gridCol w:w="995"/>
        <w:gridCol w:w="1009"/>
        <w:gridCol w:w="885"/>
        <w:gridCol w:w="950"/>
      </w:tblGrid>
      <w:tr w14:paraId="7772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036" w:type="dxa"/>
            <w:vMerge w:val="restart"/>
            <w:shd w:val="clear" w:color="auto" w:fill="auto"/>
            <w:noWrap/>
            <w:vAlign w:val="center"/>
          </w:tcPr>
          <w:p w14:paraId="4AF0FEC3">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投保年龄</w:t>
            </w:r>
          </w:p>
        </w:tc>
        <w:tc>
          <w:tcPr>
            <w:tcW w:w="3607" w:type="dxa"/>
            <w:gridSpan w:val="2"/>
            <w:shd w:val="clear" w:color="auto" w:fill="auto"/>
            <w:vAlign w:val="center"/>
          </w:tcPr>
          <w:p w14:paraId="2C8D339A">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必选责任</w:t>
            </w:r>
          </w:p>
          <w:p w14:paraId="4BE09EEB">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首次重大疾病保险金（5万保额）</w:t>
            </w:r>
          </w:p>
          <w:p w14:paraId="0916D0A6">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+重大疾病特定功能损伤保险金（5万保额）</w:t>
            </w:r>
          </w:p>
        </w:tc>
        <w:tc>
          <w:tcPr>
            <w:tcW w:w="1598" w:type="dxa"/>
            <w:gridSpan w:val="2"/>
            <w:shd w:val="clear" w:color="auto" w:fill="auto"/>
            <w:vAlign w:val="center"/>
          </w:tcPr>
          <w:p w14:paraId="1D166673">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5B76AA69">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轻度疾病保险金</w:t>
            </w:r>
          </w:p>
          <w:p w14:paraId="445675F3">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（1.5万保额）</w:t>
            </w:r>
          </w:p>
        </w:tc>
        <w:tc>
          <w:tcPr>
            <w:tcW w:w="2004" w:type="dxa"/>
            <w:gridSpan w:val="2"/>
            <w:shd w:val="clear" w:color="auto" w:fill="auto"/>
            <w:vAlign w:val="center"/>
          </w:tcPr>
          <w:p w14:paraId="549A5B40">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046EBB2C">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第二次恶性肿瘤-重度保险金（5万保额）</w:t>
            </w:r>
          </w:p>
        </w:tc>
        <w:tc>
          <w:tcPr>
            <w:tcW w:w="1835" w:type="dxa"/>
            <w:gridSpan w:val="2"/>
            <w:shd w:val="clear" w:color="auto" w:fill="auto"/>
            <w:vAlign w:val="center"/>
          </w:tcPr>
          <w:p w14:paraId="48A722B8">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120C1D7B">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第二次重大疾病保险金</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5万保额）</w:t>
            </w:r>
          </w:p>
        </w:tc>
      </w:tr>
      <w:tr w14:paraId="511B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vMerge w:val="continue"/>
            <w:vAlign w:val="center"/>
          </w:tcPr>
          <w:p w14:paraId="09F6A142">
            <w:pPr>
              <w:widowControl/>
              <w:jc w:val="left"/>
              <w:rPr>
                <w:rFonts w:hint="eastAsia" w:ascii="微软雅黑" w:hAnsi="微软雅黑" w:eastAsia="微软雅黑" w:cs="微软雅黑"/>
                <w:color w:val="000000"/>
                <w:kern w:val="0"/>
                <w:sz w:val="18"/>
                <w:szCs w:val="18"/>
              </w:rPr>
            </w:pPr>
          </w:p>
        </w:tc>
        <w:tc>
          <w:tcPr>
            <w:tcW w:w="1907" w:type="dxa"/>
            <w:shd w:val="clear" w:color="auto" w:fill="auto"/>
            <w:noWrap/>
            <w:vAlign w:val="center"/>
          </w:tcPr>
          <w:p w14:paraId="777CA219">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1700" w:type="dxa"/>
            <w:shd w:val="clear" w:color="auto" w:fill="auto"/>
            <w:noWrap/>
            <w:vAlign w:val="center"/>
          </w:tcPr>
          <w:p w14:paraId="36894D3F">
            <w:pPr>
              <w:widowControl/>
              <w:jc w:val="center"/>
            </w:pPr>
            <w:r>
              <w:rPr>
                <w:rFonts w:hint="eastAsia" w:ascii="微软雅黑" w:hAnsi="微软雅黑" w:eastAsia="微软雅黑" w:cs="微软雅黑"/>
                <w:color w:val="000000"/>
                <w:kern w:val="0"/>
                <w:sz w:val="18"/>
                <w:szCs w:val="18"/>
              </w:rPr>
              <w:t>女</w:t>
            </w:r>
          </w:p>
        </w:tc>
        <w:tc>
          <w:tcPr>
            <w:tcW w:w="800" w:type="dxa"/>
            <w:shd w:val="clear" w:color="auto" w:fill="auto"/>
            <w:noWrap/>
            <w:vAlign w:val="center"/>
          </w:tcPr>
          <w:p w14:paraId="15EDB6B2">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798" w:type="dxa"/>
            <w:shd w:val="clear" w:color="auto" w:fill="auto"/>
            <w:noWrap/>
            <w:vAlign w:val="center"/>
          </w:tcPr>
          <w:p w14:paraId="5245C1A6">
            <w:pPr>
              <w:widowControl/>
              <w:jc w:val="center"/>
            </w:pPr>
            <w:r>
              <w:rPr>
                <w:rFonts w:hint="eastAsia" w:ascii="微软雅黑" w:hAnsi="微软雅黑" w:eastAsia="微软雅黑" w:cs="微软雅黑"/>
                <w:color w:val="000000"/>
                <w:kern w:val="0"/>
                <w:sz w:val="18"/>
                <w:szCs w:val="18"/>
              </w:rPr>
              <w:t>女</w:t>
            </w:r>
          </w:p>
        </w:tc>
        <w:tc>
          <w:tcPr>
            <w:tcW w:w="995" w:type="dxa"/>
            <w:shd w:val="clear" w:color="auto" w:fill="auto"/>
            <w:noWrap/>
            <w:vAlign w:val="center"/>
          </w:tcPr>
          <w:p w14:paraId="2E6C608F">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1009" w:type="dxa"/>
            <w:shd w:val="clear" w:color="auto" w:fill="auto"/>
            <w:noWrap/>
            <w:vAlign w:val="center"/>
          </w:tcPr>
          <w:p w14:paraId="254CB6A9">
            <w:pPr>
              <w:widowControl/>
              <w:jc w:val="center"/>
            </w:pPr>
            <w:r>
              <w:rPr>
                <w:rFonts w:hint="eastAsia" w:ascii="微软雅黑" w:hAnsi="微软雅黑" w:eastAsia="微软雅黑" w:cs="微软雅黑"/>
                <w:color w:val="000000"/>
                <w:kern w:val="0"/>
                <w:sz w:val="18"/>
                <w:szCs w:val="18"/>
              </w:rPr>
              <w:t>女</w:t>
            </w:r>
          </w:p>
        </w:tc>
        <w:tc>
          <w:tcPr>
            <w:tcW w:w="885" w:type="dxa"/>
            <w:shd w:val="clear" w:color="auto" w:fill="auto"/>
            <w:noWrap/>
            <w:vAlign w:val="center"/>
          </w:tcPr>
          <w:p w14:paraId="3AC13673">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950" w:type="dxa"/>
            <w:shd w:val="clear" w:color="auto" w:fill="auto"/>
            <w:noWrap/>
            <w:vAlign w:val="center"/>
          </w:tcPr>
          <w:p w14:paraId="2F7BEB94">
            <w:pPr>
              <w:widowControl/>
              <w:jc w:val="center"/>
            </w:pPr>
            <w:r>
              <w:rPr>
                <w:rFonts w:hint="eastAsia" w:ascii="微软雅黑" w:hAnsi="微软雅黑" w:eastAsia="微软雅黑" w:cs="微软雅黑"/>
                <w:color w:val="000000"/>
                <w:kern w:val="0"/>
                <w:sz w:val="18"/>
                <w:szCs w:val="18"/>
              </w:rPr>
              <w:t>女</w:t>
            </w:r>
          </w:p>
        </w:tc>
      </w:tr>
      <w:tr w14:paraId="3D47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036" w:type="dxa"/>
            <w:shd w:val="clear" w:color="auto" w:fill="auto"/>
            <w:noWrap/>
            <w:vAlign w:val="center"/>
          </w:tcPr>
          <w:p w14:paraId="571ACD6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1907" w:type="dxa"/>
            <w:shd w:val="clear" w:color="auto" w:fill="auto"/>
            <w:noWrap/>
            <w:vAlign w:val="center"/>
          </w:tcPr>
          <w:p w14:paraId="091B060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63.8</w:t>
            </w:r>
          </w:p>
        </w:tc>
        <w:tc>
          <w:tcPr>
            <w:tcW w:w="1700" w:type="dxa"/>
            <w:shd w:val="clear" w:color="auto" w:fill="auto"/>
            <w:noWrap/>
            <w:vAlign w:val="center"/>
          </w:tcPr>
          <w:p w14:paraId="3889A6E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59.4</w:t>
            </w:r>
          </w:p>
        </w:tc>
        <w:tc>
          <w:tcPr>
            <w:tcW w:w="800" w:type="dxa"/>
            <w:shd w:val="clear" w:color="auto" w:fill="auto"/>
            <w:noWrap/>
            <w:vAlign w:val="center"/>
          </w:tcPr>
          <w:p w14:paraId="1EDCEBB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5.2</w:t>
            </w:r>
          </w:p>
        </w:tc>
        <w:tc>
          <w:tcPr>
            <w:tcW w:w="798" w:type="dxa"/>
            <w:shd w:val="clear" w:color="auto" w:fill="auto"/>
            <w:noWrap/>
            <w:vAlign w:val="center"/>
          </w:tcPr>
          <w:p w14:paraId="0F88BB0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3.6</w:t>
            </w:r>
          </w:p>
        </w:tc>
        <w:tc>
          <w:tcPr>
            <w:tcW w:w="995" w:type="dxa"/>
            <w:shd w:val="clear" w:color="auto" w:fill="auto"/>
            <w:noWrap/>
            <w:vAlign w:val="center"/>
          </w:tcPr>
          <w:p w14:paraId="3B3D293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11.8</w:t>
            </w:r>
          </w:p>
        </w:tc>
        <w:tc>
          <w:tcPr>
            <w:tcW w:w="1009" w:type="dxa"/>
            <w:shd w:val="clear" w:color="auto" w:fill="auto"/>
            <w:noWrap/>
            <w:vAlign w:val="center"/>
          </w:tcPr>
          <w:p w14:paraId="4E05AF0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10.6</w:t>
            </w:r>
          </w:p>
        </w:tc>
        <w:tc>
          <w:tcPr>
            <w:tcW w:w="885" w:type="dxa"/>
            <w:shd w:val="clear" w:color="auto" w:fill="auto"/>
            <w:noWrap/>
            <w:vAlign w:val="center"/>
          </w:tcPr>
          <w:p w14:paraId="65C17A6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17</w:t>
            </w:r>
          </w:p>
        </w:tc>
        <w:tc>
          <w:tcPr>
            <w:tcW w:w="950" w:type="dxa"/>
            <w:shd w:val="clear" w:color="auto" w:fill="auto"/>
            <w:noWrap/>
            <w:vAlign w:val="center"/>
          </w:tcPr>
          <w:p w14:paraId="62A8992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14.7</w:t>
            </w:r>
          </w:p>
        </w:tc>
      </w:tr>
      <w:tr w14:paraId="3E8C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541B8D1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[5,10]</w:t>
            </w:r>
          </w:p>
        </w:tc>
        <w:tc>
          <w:tcPr>
            <w:tcW w:w="1907" w:type="dxa"/>
            <w:shd w:val="clear" w:color="auto" w:fill="auto"/>
            <w:noWrap/>
            <w:vAlign w:val="center"/>
          </w:tcPr>
          <w:p w14:paraId="102E133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40.3</w:t>
            </w:r>
          </w:p>
        </w:tc>
        <w:tc>
          <w:tcPr>
            <w:tcW w:w="1700" w:type="dxa"/>
            <w:shd w:val="clear" w:color="auto" w:fill="auto"/>
            <w:noWrap/>
            <w:vAlign w:val="center"/>
          </w:tcPr>
          <w:p w14:paraId="275DC8D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43.7</w:t>
            </w:r>
          </w:p>
        </w:tc>
        <w:tc>
          <w:tcPr>
            <w:tcW w:w="800" w:type="dxa"/>
            <w:shd w:val="clear" w:color="auto" w:fill="auto"/>
            <w:noWrap/>
            <w:vAlign w:val="center"/>
          </w:tcPr>
          <w:p w14:paraId="6FDDC3F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3.6</w:t>
            </w:r>
          </w:p>
        </w:tc>
        <w:tc>
          <w:tcPr>
            <w:tcW w:w="798" w:type="dxa"/>
            <w:shd w:val="clear" w:color="auto" w:fill="auto"/>
            <w:noWrap/>
            <w:vAlign w:val="center"/>
          </w:tcPr>
          <w:p w14:paraId="15B04FF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c>
          <w:tcPr>
            <w:tcW w:w="995" w:type="dxa"/>
            <w:shd w:val="clear" w:color="auto" w:fill="auto"/>
            <w:noWrap/>
            <w:vAlign w:val="center"/>
          </w:tcPr>
          <w:p w14:paraId="4263F3F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11.2</w:t>
            </w:r>
          </w:p>
        </w:tc>
        <w:tc>
          <w:tcPr>
            <w:tcW w:w="1009" w:type="dxa"/>
            <w:shd w:val="clear" w:color="auto" w:fill="auto"/>
            <w:noWrap/>
            <w:vAlign w:val="center"/>
          </w:tcPr>
          <w:p w14:paraId="04A27DD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9.4</w:t>
            </w:r>
          </w:p>
        </w:tc>
        <w:tc>
          <w:tcPr>
            <w:tcW w:w="885" w:type="dxa"/>
            <w:shd w:val="clear" w:color="auto" w:fill="auto"/>
            <w:noWrap/>
            <w:vAlign w:val="center"/>
          </w:tcPr>
          <w:p w14:paraId="53B760A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8.8</w:t>
            </w:r>
          </w:p>
        </w:tc>
        <w:tc>
          <w:tcPr>
            <w:tcW w:w="950" w:type="dxa"/>
            <w:shd w:val="clear" w:color="auto" w:fill="auto"/>
            <w:noWrap/>
            <w:vAlign w:val="center"/>
          </w:tcPr>
          <w:p w14:paraId="357E4CF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7.1</w:t>
            </w:r>
          </w:p>
        </w:tc>
      </w:tr>
      <w:tr w14:paraId="004B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47B8F64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[11,15]</w:t>
            </w:r>
          </w:p>
        </w:tc>
        <w:tc>
          <w:tcPr>
            <w:tcW w:w="1907" w:type="dxa"/>
            <w:shd w:val="clear" w:color="auto" w:fill="auto"/>
            <w:noWrap/>
            <w:vAlign w:val="center"/>
          </w:tcPr>
          <w:p w14:paraId="08CC60D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47</w:t>
            </w:r>
          </w:p>
        </w:tc>
        <w:tc>
          <w:tcPr>
            <w:tcW w:w="1700" w:type="dxa"/>
            <w:shd w:val="clear" w:color="auto" w:fill="auto"/>
            <w:noWrap/>
            <w:vAlign w:val="center"/>
          </w:tcPr>
          <w:p w14:paraId="5736221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40.3</w:t>
            </w:r>
          </w:p>
        </w:tc>
        <w:tc>
          <w:tcPr>
            <w:tcW w:w="800" w:type="dxa"/>
            <w:shd w:val="clear" w:color="auto" w:fill="auto"/>
            <w:noWrap/>
            <w:vAlign w:val="center"/>
          </w:tcPr>
          <w:p w14:paraId="24494D3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4.6</w:t>
            </w:r>
          </w:p>
        </w:tc>
        <w:tc>
          <w:tcPr>
            <w:tcW w:w="798" w:type="dxa"/>
            <w:shd w:val="clear" w:color="auto" w:fill="auto"/>
            <w:noWrap/>
            <w:vAlign w:val="center"/>
          </w:tcPr>
          <w:p w14:paraId="049A687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w:t>
            </w:r>
          </w:p>
        </w:tc>
        <w:tc>
          <w:tcPr>
            <w:tcW w:w="995" w:type="dxa"/>
            <w:shd w:val="clear" w:color="auto" w:fill="auto"/>
            <w:noWrap/>
            <w:vAlign w:val="center"/>
          </w:tcPr>
          <w:p w14:paraId="737E1FF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8.3</w:t>
            </w:r>
          </w:p>
        </w:tc>
        <w:tc>
          <w:tcPr>
            <w:tcW w:w="1009" w:type="dxa"/>
            <w:shd w:val="clear" w:color="auto" w:fill="auto"/>
            <w:noWrap/>
            <w:vAlign w:val="center"/>
          </w:tcPr>
          <w:p w14:paraId="67B2242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5.3</w:t>
            </w:r>
          </w:p>
        </w:tc>
        <w:tc>
          <w:tcPr>
            <w:tcW w:w="885" w:type="dxa"/>
            <w:shd w:val="clear" w:color="auto" w:fill="auto"/>
            <w:noWrap/>
            <w:vAlign w:val="center"/>
          </w:tcPr>
          <w:p w14:paraId="343D5F7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w:t>
            </w:r>
          </w:p>
        </w:tc>
        <w:tc>
          <w:tcPr>
            <w:tcW w:w="950" w:type="dxa"/>
            <w:shd w:val="clear" w:color="auto" w:fill="auto"/>
            <w:noWrap/>
            <w:vAlign w:val="center"/>
          </w:tcPr>
          <w:p w14:paraId="5F72DEE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9.4</w:t>
            </w:r>
          </w:p>
        </w:tc>
      </w:tr>
      <w:tr w14:paraId="6A5C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20137F5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[16,20]</w:t>
            </w:r>
          </w:p>
        </w:tc>
        <w:tc>
          <w:tcPr>
            <w:tcW w:w="1907" w:type="dxa"/>
            <w:shd w:val="clear" w:color="auto" w:fill="auto"/>
            <w:noWrap/>
            <w:vAlign w:val="center"/>
          </w:tcPr>
          <w:p w14:paraId="6C55084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53.8</w:t>
            </w:r>
          </w:p>
        </w:tc>
        <w:tc>
          <w:tcPr>
            <w:tcW w:w="1700" w:type="dxa"/>
            <w:shd w:val="clear" w:color="auto" w:fill="auto"/>
            <w:noWrap/>
            <w:vAlign w:val="center"/>
          </w:tcPr>
          <w:p w14:paraId="4C28C6A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50.4</w:t>
            </w:r>
          </w:p>
        </w:tc>
        <w:tc>
          <w:tcPr>
            <w:tcW w:w="800" w:type="dxa"/>
            <w:shd w:val="clear" w:color="auto" w:fill="auto"/>
            <w:noWrap/>
            <w:vAlign w:val="center"/>
          </w:tcPr>
          <w:p w14:paraId="703A966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7.6</w:t>
            </w:r>
          </w:p>
        </w:tc>
        <w:tc>
          <w:tcPr>
            <w:tcW w:w="798" w:type="dxa"/>
            <w:shd w:val="clear" w:color="auto" w:fill="auto"/>
            <w:noWrap/>
            <w:vAlign w:val="center"/>
          </w:tcPr>
          <w:p w14:paraId="4C3C411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w:t>
            </w:r>
          </w:p>
        </w:tc>
        <w:tc>
          <w:tcPr>
            <w:tcW w:w="995" w:type="dxa"/>
            <w:shd w:val="clear" w:color="auto" w:fill="auto"/>
            <w:noWrap/>
            <w:vAlign w:val="center"/>
          </w:tcPr>
          <w:p w14:paraId="760189F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10.6</w:t>
            </w:r>
          </w:p>
        </w:tc>
        <w:tc>
          <w:tcPr>
            <w:tcW w:w="1009" w:type="dxa"/>
            <w:shd w:val="clear" w:color="auto" w:fill="auto"/>
            <w:noWrap/>
            <w:vAlign w:val="center"/>
          </w:tcPr>
          <w:p w14:paraId="19D9A8A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5.3</w:t>
            </w:r>
          </w:p>
        </w:tc>
        <w:tc>
          <w:tcPr>
            <w:tcW w:w="885" w:type="dxa"/>
            <w:shd w:val="clear" w:color="auto" w:fill="auto"/>
            <w:noWrap/>
            <w:vAlign w:val="center"/>
          </w:tcPr>
          <w:p w14:paraId="40F8A3F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14.1</w:t>
            </w:r>
          </w:p>
        </w:tc>
        <w:tc>
          <w:tcPr>
            <w:tcW w:w="950" w:type="dxa"/>
            <w:shd w:val="clear" w:color="auto" w:fill="auto"/>
            <w:noWrap/>
            <w:vAlign w:val="center"/>
          </w:tcPr>
          <w:p w14:paraId="1265339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w:t>
            </w:r>
          </w:p>
        </w:tc>
      </w:tr>
      <w:tr w14:paraId="561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09E4E6B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[21,25]</w:t>
            </w:r>
          </w:p>
        </w:tc>
        <w:tc>
          <w:tcPr>
            <w:tcW w:w="1907" w:type="dxa"/>
            <w:shd w:val="clear" w:color="auto" w:fill="auto"/>
            <w:noWrap/>
            <w:vAlign w:val="center"/>
          </w:tcPr>
          <w:p w14:paraId="2997380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91.8</w:t>
            </w:r>
          </w:p>
        </w:tc>
        <w:tc>
          <w:tcPr>
            <w:tcW w:w="1700" w:type="dxa"/>
            <w:shd w:val="clear" w:color="auto" w:fill="auto"/>
            <w:noWrap/>
            <w:vAlign w:val="center"/>
          </w:tcPr>
          <w:p w14:paraId="1524CC2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97.4</w:t>
            </w:r>
          </w:p>
        </w:tc>
        <w:tc>
          <w:tcPr>
            <w:tcW w:w="800" w:type="dxa"/>
            <w:shd w:val="clear" w:color="auto" w:fill="auto"/>
            <w:noWrap/>
            <w:vAlign w:val="center"/>
          </w:tcPr>
          <w:p w14:paraId="1A7A833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15.2</w:t>
            </w:r>
          </w:p>
        </w:tc>
        <w:tc>
          <w:tcPr>
            <w:tcW w:w="798" w:type="dxa"/>
            <w:shd w:val="clear" w:color="auto" w:fill="auto"/>
            <w:noWrap/>
            <w:vAlign w:val="center"/>
          </w:tcPr>
          <w:p w14:paraId="6AB3D72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23.6</w:t>
            </w:r>
          </w:p>
        </w:tc>
        <w:tc>
          <w:tcPr>
            <w:tcW w:w="995" w:type="dxa"/>
            <w:shd w:val="clear" w:color="auto" w:fill="auto"/>
            <w:noWrap/>
            <w:vAlign w:val="center"/>
          </w:tcPr>
          <w:p w14:paraId="4E16FBC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13.6</w:t>
            </w:r>
          </w:p>
        </w:tc>
        <w:tc>
          <w:tcPr>
            <w:tcW w:w="1009" w:type="dxa"/>
            <w:shd w:val="clear" w:color="auto" w:fill="auto"/>
            <w:noWrap/>
            <w:vAlign w:val="center"/>
          </w:tcPr>
          <w:p w14:paraId="52D4341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18.3</w:t>
            </w:r>
          </w:p>
        </w:tc>
        <w:tc>
          <w:tcPr>
            <w:tcW w:w="885" w:type="dxa"/>
            <w:shd w:val="clear" w:color="auto" w:fill="auto"/>
            <w:noWrap/>
            <w:vAlign w:val="center"/>
          </w:tcPr>
          <w:p w14:paraId="27C275A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20.6</w:t>
            </w:r>
          </w:p>
        </w:tc>
        <w:tc>
          <w:tcPr>
            <w:tcW w:w="950" w:type="dxa"/>
            <w:shd w:val="clear" w:color="auto" w:fill="auto"/>
            <w:noWrap/>
            <w:vAlign w:val="center"/>
          </w:tcPr>
          <w:p w14:paraId="2C3BCE0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25.3</w:t>
            </w:r>
          </w:p>
        </w:tc>
      </w:tr>
      <w:tr w14:paraId="3AC9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28D29E9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[26,30]</w:t>
            </w:r>
          </w:p>
        </w:tc>
        <w:tc>
          <w:tcPr>
            <w:tcW w:w="1907" w:type="dxa"/>
            <w:shd w:val="clear" w:color="auto" w:fill="auto"/>
            <w:noWrap/>
            <w:vAlign w:val="center"/>
          </w:tcPr>
          <w:p w14:paraId="62CAC28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100.8</w:t>
            </w:r>
          </w:p>
        </w:tc>
        <w:tc>
          <w:tcPr>
            <w:tcW w:w="1700" w:type="dxa"/>
            <w:shd w:val="clear" w:color="auto" w:fill="auto"/>
            <w:noWrap/>
            <w:vAlign w:val="center"/>
          </w:tcPr>
          <w:p w14:paraId="120E110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109.8</w:t>
            </w:r>
          </w:p>
        </w:tc>
        <w:tc>
          <w:tcPr>
            <w:tcW w:w="800" w:type="dxa"/>
            <w:shd w:val="clear" w:color="auto" w:fill="auto"/>
            <w:noWrap/>
            <w:vAlign w:val="center"/>
          </w:tcPr>
          <w:p w14:paraId="7FFC868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24.1</w:t>
            </w:r>
          </w:p>
        </w:tc>
        <w:tc>
          <w:tcPr>
            <w:tcW w:w="798" w:type="dxa"/>
            <w:shd w:val="clear" w:color="auto" w:fill="auto"/>
            <w:noWrap/>
            <w:vAlign w:val="center"/>
          </w:tcPr>
          <w:p w14:paraId="08CEE40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35.3</w:t>
            </w:r>
          </w:p>
        </w:tc>
        <w:tc>
          <w:tcPr>
            <w:tcW w:w="995" w:type="dxa"/>
            <w:shd w:val="clear" w:color="auto" w:fill="auto"/>
            <w:noWrap/>
            <w:vAlign w:val="center"/>
          </w:tcPr>
          <w:p w14:paraId="05A567D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14.1</w:t>
            </w:r>
          </w:p>
        </w:tc>
        <w:tc>
          <w:tcPr>
            <w:tcW w:w="1009" w:type="dxa"/>
            <w:shd w:val="clear" w:color="auto" w:fill="auto"/>
            <w:noWrap/>
            <w:vAlign w:val="center"/>
          </w:tcPr>
          <w:p w14:paraId="2BE86CE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w:t>
            </w:r>
          </w:p>
        </w:tc>
        <w:tc>
          <w:tcPr>
            <w:tcW w:w="885" w:type="dxa"/>
            <w:shd w:val="clear" w:color="auto" w:fill="auto"/>
            <w:noWrap/>
            <w:vAlign w:val="center"/>
          </w:tcPr>
          <w:p w14:paraId="7770BA8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32.9</w:t>
            </w:r>
          </w:p>
        </w:tc>
        <w:tc>
          <w:tcPr>
            <w:tcW w:w="950" w:type="dxa"/>
            <w:shd w:val="clear" w:color="auto" w:fill="auto"/>
            <w:noWrap/>
            <w:vAlign w:val="center"/>
          </w:tcPr>
          <w:p w14:paraId="25DF767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38.2</w:t>
            </w:r>
          </w:p>
        </w:tc>
      </w:tr>
      <w:tr w14:paraId="37FA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72F69D0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[31,35]</w:t>
            </w:r>
          </w:p>
        </w:tc>
        <w:tc>
          <w:tcPr>
            <w:tcW w:w="1907" w:type="dxa"/>
            <w:shd w:val="clear" w:color="auto" w:fill="auto"/>
            <w:noWrap/>
            <w:vAlign w:val="center"/>
          </w:tcPr>
          <w:p w14:paraId="5C6E49B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152.3</w:t>
            </w:r>
          </w:p>
        </w:tc>
        <w:tc>
          <w:tcPr>
            <w:tcW w:w="1700" w:type="dxa"/>
            <w:shd w:val="clear" w:color="auto" w:fill="auto"/>
            <w:noWrap/>
            <w:vAlign w:val="center"/>
          </w:tcPr>
          <w:p w14:paraId="55664CA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189.3</w:t>
            </w:r>
          </w:p>
        </w:tc>
        <w:tc>
          <w:tcPr>
            <w:tcW w:w="800" w:type="dxa"/>
            <w:shd w:val="clear" w:color="auto" w:fill="auto"/>
            <w:noWrap/>
            <w:vAlign w:val="center"/>
          </w:tcPr>
          <w:p w14:paraId="67CCA8E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56.7</w:t>
            </w:r>
          </w:p>
        </w:tc>
        <w:tc>
          <w:tcPr>
            <w:tcW w:w="798" w:type="dxa"/>
            <w:shd w:val="clear" w:color="auto" w:fill="auto"/>
            <w:noWrap/>
            <w:vAlign w:val="center"/>
          </w:tcPr>
          <w:p w14:paraId="05F3802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59.9</w:t>
            </w:r>
          </w:p>
        </w:tc>
        <w:tc>
          <w:tcPr>
            <w:tcW w:w="995" w:type="dxa"/>
            <w:shd w:val="clear" w:color="auto" w:fill="auto"/>
            <w:noWrap/>
            <w:vAlign w:val="center"/>
          </w:tcPr>
          <w:p w14:paraId="0CC6313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19.4</w:t>
            </w:r>
          </w:p>
        </w:tc>
        <w:tc>
          <w:tcPr>
            <w:tcW w:w="1009" w:type="dxa"/>
            <w:shd w:val="clear" w:color="auto" w:fill="auto"/>
            <w:noWrap/>
            <w:vAlign w:val="center"/>
          </w:tcPr>
          <w:p w14:paraId="462B639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29.5</w:t>
            </w:r>
          </w:p>
        </w:tc>
        <w:tc>
          <w:tcPr>
            <w:tcW w:w="885" w:type="dxa"/>
            <w:shd w:val="clear" w:color="auto" w:fill="auto"/>
            <w:noWrap/>
            <w:vAlign w:val="center"/>
          </w:tcPr>
          <w:p w14:paraId="4FD1F83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35.8</w:t>
            </w:r>
          </w:p>
        </w:tc>
        <w:tc>
          <w:tcPr>
            <w:tcW w:w="950" w:type="dxa"/>
            <w:shd w:val="clear" w:color="auto" w:fill="auto"/>
            <w:noWrap/>
            <w:vAlign w:val="center"/>
          </w:tcPr>
          <w:p w14:paraId="65808A6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52.3</w:t>
            </w:r>
          </w:p>
        </w:tc>
      </w:tr>
      <w:tr w14:paraId="13EE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63D9171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[36,40]</w:t>
            </w:r>
          </w:p>
        </w:tc>
        <w:tc>
          <w:tcPr>
            <w:tcW w:w="1907" w:type="dxa"/>
            <w:shd w:val="clear" w:color="auto" w:fill="auto"/>
            <w:noWrap/>
            <w:vAlign w:val="center"/>
          </w:tcPr>
          <w:p w14:paraId="065B95B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235.2</w:t>
            </w:r>
          </w:p>
        </w:tc>
        <w:tc>
          <w:tcPr>
            <w:tcW w:w="1700" w:type="dxa"/>
            <w:shd w:val="clear" w:color="auto" w:fill="auto"/>
            <w:noWrap/>
            <w:vAlign w:val="center"/>
          </w:tcPr>
          <w:p w14:paraId="73E2D09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267.7</w:t>
            </w:r>
          </w:p>
        </w:tc>
        <w:tc>
          <w:tcPr>
            <w:tcW w:w="800" w:type="dxa"/>
            <w:shd w:val="clear" w:color="auto" w:fill="auto"/>
            <w:noWrap/>
            <w:vAlign w:val="center"/>
          </w:tcPr>
          <w:p w14:paraId="69E5482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80.5</w:t>
            </w:r>
          </w:p>
        </w:tc>
        <w:tc>
          <w:tcPr>
            <w:tcW w:w="798" w:type="dxa"/>
            <w:shd w:val="clear" w:color="auto" w:fill="auto"/>
            <w:noWrap/>
            <w:vAlign w:val="center"/>
          </w:tcPr>
          <w:p w14:paraId="2A56D1C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77.7</w:t>
            </w:r>
          </w:p>
        </w:tc>
        <w:tc>
          <w:tcPr>
            <w:tcW w:w="995" w:type="dxa"/>
            <w:shd w:val="clear" w:color="auto" w:fill="auto"/>
            <w:noWrap/>
            <w:vAlign w:val="center"/>
          </w:tcPr>
          <w:p w14:paraId="6F44172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30</w:t>
            </w:r>
          </w:p>
        </w:tc>
        <w:tc>
          <w:tcPr>
            <w:tcW w:w="1009" w:type="dxa"/>
            <w:shd w:val="clear" w:color="auto" w:fill="auto"/>
            <w:noWrap/>
            <w:vAlign w:val="center"/>
          </w:tcPr>
          <w:p w14:paraId="54ABF68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50.6</w:t>
            </w:r>
          </w:p>
        </w:tc>
        <w:tc>
          <w:tcPr>
            <w:tcW w:w="885" w:type="dxa"/>
            <w:shd w:val="clear" w:color="auto" w:fill="auto"/>
            <w:noWrap/>
            <w:vAlign w:val="center"/>
          </w:tcPr>
          <w:p w14:paraId="1E05D3A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64.7</w:t>
            </w:r>
          </w:p>
        </w:tc>
        <w:tc>
          <w:tcPr>
            <w:tcW w:w="950" w:type="dxa"/>
            <w:shd w:val="clear" w:color="auto" w:fill="auto"/>
            <w:noWrap/>
            <w:vAlign w:val="center"/>
          </w:tcPr>
          <w:p w14:paraId="60BCDDB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103.5</w:t>
            </w:r>
          </w:p>
        </w:tc>
      </w:tr>
      <w:tr w14:paraId="657F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48D8ED5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[41,45]</w:t>
            </w:r>
          </w:p>
        </w:tc>
        <w:tc>
          <w:tcPr>
            <w:tcW w:w="1907" w:type="dxa"/>
            <w:shd w:val="clear" w:color="auto" w:fill="auto"/>
            <w:noWrap/>
            <w:vAlign w:val="center"/>
          </w:tcPr>
          <w:p w14:paraId="0EA91D5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487.2</w:t>
            </w:r>
          </w:p>
        </w:tc>
        <w:tc>
          <w:tcPr>
            <w:tcW w:w="1700" w:type="dxa"/>
            <w:shd w:val="clear" w:color="auto" w:fill="auto"/>
            <w:noWrap/>
            <w:vAlign w:val="center"/>
          </w:tcPr>
          <w:p w14:paraId="3370B20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513</w:t>
            </w:r>
          </w:p>
        </w:tc>
        <w:tc>
          <w:tcPr>
            <w:tcW w:w="800" w:type="dxa"/>
            <w:shd w:val="clear" w:color="auto" w:fill="auto"/>
            <w:noWrap/>
            <w:vAlign w:val="center"/>
          </w:tcPr>
          <w:p w14:paraId="7A48DD6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91.5</w:t>
            </w:r>
          </w:p>
        </w:tc>
        <w:tc>
          <w:tcPr>
            <w:tcW w:w="798" w:type="dxa"/>
            <w:shd w:val="clear" w:color="auto" w:fill="auto"/>
            <w:noWrap/>
            <w:vAlign w:val="center"/>
          </w:tcPr>
          <w:p w14:paraId="20CE724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93.6</w:t>
            </w:r>
          </w:p>
        </w:tc>
        <w:tc>
          <w:tcPr>
            <w:tcW w:w="995" w:type="dxa"/>
            <w:shd w:val="clear" w:color="auto" w:fill="auto"/>
            <w:noWrap/>
            <w:vAlign w:val="center"/>
          </w:tcPr>
          <w:p w14:paraId="132EC8C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72.9</w:t>
            </w:r>
          </w:p>
        </w:tc>
        <w:tc>
          <w:tcPr>
            <w:tcW w:w="1009" w:type="dxa"/>
            <w:shd w:val="clear" w:color="auto" w:fill="auto"/>
            <w:noWrap/>
            <w:vAlign w:val="center"/>
          </w:tcPr>
          <w:p w14:paraId="5F2C3B9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87</w:t>
            </w:r>
          </w:p>
        </w:tc>
        <w:tc>
          <w:tcPr>
            <w:tcW w:w="885" w:type="dxa"/>
            <w:shd w:val="clear" w:color="auto" w:fill="auto"/>
            <w:noWrap/>
            <w:vAlign w:val="center"/>
          </w:tcPr>
          <w:p w14:paraId="6369D61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110.5</w:t>
            </w:r>
          </w:p>
        </w:tc>
        <w:tc>
          <w:tcPr>
            <w:tcW w:w="950" w:type="dxa"/>
            <w:shd w:val="clear" w:color="auto" w:fill="auto"/>
            <w:noWrap/>
            <w:vAlign w:val="center"/>
          </w:tcPr>
          <w:p w14:paraId="7B1C1AF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129.4</w:t>
            </w:r>
          </w:p>
        </w:tc>
      </w:tr>
      <w:tr w14:paraId="172B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258BEF5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[46,50]</w:t>
            </w:r>
          </w:p>
        </w:tc>
        <w:tc>
          <w:tcPr>
            <w:tcW w:w="1907" w:type="dxa"/>
            <w:shd w:val="clear" w:color="auto" w:fill="auto"/>
            <w:noWrap/>
            <w:vAlign w:val="center"/>
          </w:tcPr>
          <w:p w14:paraId="16DD34A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672</w:t>
            </w:r>
          </w:p>
        </w:tc>
        <w:tc>
          <w:tcPr>
            <w:tcW w:w="1700" w:type="dxa"/>
            <w:shd w:val="clear" w:color="auto" w:fill="auto"/>
            <w:noWrap/>
            <w:vAlign w:val="center"/>
          </w:tcPr>
          <w:p w14:paraId="1E3EE38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654.1</w:t>
            </w:r>
          </w:p>
        </w:tc>
        <w:tc>
          <w:tcPr>
            <w:tcW w:w="800" w:type="dxa"/>
            <w:shd w:val="clear" w:color="auto" w:fill="auto"/>
            <w:noWrap/>
            <w:vAlign w:val="center"/>
          </w:tcPr>
          <w:p w14:paraId="422C6C5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90.3</w:t>
            </w:r>
          </w:p>
        </w:tc>
        <w:tc>
          <w:tcPr>
            <w:tcW w:w="798" w:type="dxa"/>
            <w:shd w:val="clear" w:color="auto" w:fill="auto"/>
            <w:noWrap/>
            <w:vAlign w:val="center"/>
          </w:tcPr>
          <w:p w14:paraId="5692B44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93</w:t>
            </w:r>
          </w:p>
        </w:tc>
        <w:tc>
          <w:tcPr>
            <w:tcW w:w="995" w:type="dxa"/>
            <w:shd w:val="clear" w:color="auto" w:fill="auto"/>
            <w:noWrap/>
            <w:vAlign w:val="center"/>
          </w:tcPr>
          <w:p w14:paraId="03A8908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145.3</w:t>
            </w:r>
          </w:p>
        </w:tc>
        <w:tc>
          <w:tcPr>
            <w:tcW w:w="1009" w:type="dxa"/>
            <w:shd w:val="clear" w:color="auto" w:fill="auto"/>
            <w:noWrap/>
            <w:vAlign w:val="center"/>
          </w:tcPr>
          <w:p w14:paraId="45A01F9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132.9</w:t>
            </w:r>
          </w:p>
        </w:tc>
        <w:tc>
          <w:tcPr>
            <w:tcW w:w="885" w:type="dxa"/>
            <w:shd w:val="clear" w:color="auto" w:fill="auto"/>
            <w:noWrap/>
            <w:vAlign w:val="center"/>
          </w:tcPr>
          <w:p w14:paraId="6BE0A95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224</w:t>
            </w:r>
          </w:p>
        </w:tc>
        <w:tc>
          <w:tcPr>
            <w:tcW w:w="950" w:type="dxa"/>
            <w:shd w:val="clear" w:color="auto" w:fill="auto"/>
            <w:noWrap/>
            <w:vAlign w:val="center"/>
          </w:tcPr>
          <w:p w14:paraId="7EDCFEE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207</w:t>
            </w:r>
          </w:p>
        </w:tc>
      </w:tr>
      <w:tr w14:paraId="759D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31546A4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[51,55]</w:t>
            </w:r>
          </w:p>
        </w:tc>
        <w:tc>
          <w:tcPr>
            <w:tcW w:w="1907" w:type="dxa"/>
            <w:shd w:val="clear" w:color="auto" w:fill="auto"/>
            <w:noWrap/>
            <w:vAlign w:val="center"/>
          </w:tcPr>
          <w:p w14:paraId="197A3DA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1,042.70</w:t>
            </w:r>
          </w:p>
        </w:tc>
        <w:tc>
          <w:tcPr>
            <w:tcW w:w="1700" w:type="dxa"/>
            <w:shd w:val="clear" w:color="auto" w:fill="auto"/>
            <w:noWrap/>
            <w:vAlign w:val="center"/>
          </w:tcPr>
          <w:p w14:paraId="2A00281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974.4</w:t>
            </w:r>
          </w:p>
        </w:tc>
        <w:tc>
          <w:tcPr>
            <w:tcW w:w="800" w:type="dxa"/>
            <w:shd w:val="clear" w:color="auto" w:fill="auto"/>
            <w:noWrap/>
            <w:vAlign w:val="center"/>
          </w:tcPr>
          <w:p w14:paraId="104A853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161.6</w:t>
            </w:r>
          </w:p>
        </w:tc>
        <w:tc>
          <w:tcPr>
            <w:tcW w:w="798" w:type="dxa"/>
            <w:shd w:val="clear" w:color="auto" w:fill="auto"/>
            <w:noWrap/>
            <w:vAlign w:val="center"/>
          </w:tcPr>
          <w:p w14:paraId="7E94AE0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146</w:t>
            </w:r>
          </w:p>
        </w:tc>
        <w:tc>
          <w:tcPr>
            <w:tcW w:w="995" w:type="dxa"/>
            <w:shd w:val="clear" w:color="auto" w:fill="auto"/>
            <w:noWrap/>
            <w:vAlign w:val="center"/>
          </w:tcPr>
          <w:p w14:paraId="085CEAB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155.8</w:t>
            </w:r>
          </w:p>
        </w:tc>
        <w:tc>
          <w:tcPr>
            <w:tcW w:w="1009" w:type="dxa"/>
            <w:shd w:val="clear" w:color="auto" w:fill="auto"/>
            <w:noWrap/>
            <w:vAlign w:val="center"/>
          </w:tcPr>
          <w:p w14:paraId="248EAC7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138.8</w:t>
            </w:r>
          </w:p>
        </w:tc>
        <w:tc>
          <w:tcPr>
            <w:tcW w:w="885" w:type="dxa"/>
            <w:shd w:val="clear" w:color="auto" w:fill="auto"/>
            <w:noWrap/>
            <w:vAlign w:val="center"/>
          </w:tcPr>
          <w:p w14:paraId="61D824A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273.4</w:t>
            </w:r>
          </w:p>
        </w:tc>
        <w:tc>
          <w:tcPr>
            <w:tcW w:w="950" w:type="dxa"/>
            <w:shd w:val="clear" w:color="auto" w:fill="auto"/>
            <w:noWrap/>
            <w:vAlign w:val="center"/>
          </w:tcPr>
          <w:p w14:paraId="7993D82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236.4</w:t>
            </w:r>
          </w:p>
        </w:tc>
      </w:tr>
      <w:tr w14:paraId="35EB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6874072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[56,60]</w:t>
            </w:r>
          </w:p>
        </w:tc>
        <w:tc>
          <w:tcPr>
            <w:tcW w:w="1907" w:type="dxa"/>
            <w:shd w:val="clear" w:color="auto" w:fill="auto"/>
            <w:noWrap/>
            <w:vAlign w:val="center"/>
          </w:tcPr>
          <w:p w14:paraId="439E3AD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1,549.00</w:t>
            </w:r>
          </w:p>
        </w:tc>
        <w:tc>
          <w:tcPr>
            <w:tcW w:w="1700" w:type="dxa"/>
            <w:shd w:val="clear" w:color="auto" w:fill="auto"/>
            <w:noWrap/>
            <w:vAlign w:val="center"/>
          </w:tcPr>
          <w:p w14:paraId="59600DD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1,152.50</w:t>
            </w:r>
          </w:p>
        </w:tc>
        <w:tc>
          <w:tcPr>
            <w:tcW w:w="800" w:type="dxa"/>
            <w:shd w:val="clear" w:color="auto" w:fill="auto"/>
            <w:noWrap/>
            <w:vAlign w:val="center"/>
          </w:tcPr>
          <w:p w14:paraId="365900C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186.9</w:t>
            </w:r>
          </w:p>
        </w:tc>
        <w:tc>
          <w:tcPr>
            <w:tcW w:w="798" w:type="dxa"/>
            <w:shd w:val="clear" w:color="auto" w:fill="auto"/>
            <w:noWrap/>
            <w:vAlign w:val="center"/>
          </w:tcPr>
          <w:p w14:paraId="739E2CD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126.6</w:t>
            </w:r>
          </w:p>
        </w:tc>
        <w:tc>
          <w:tcPr>
            <w:tcW w:w="995" w:type="dxa"/>
            <w:shd w:val="clear" w:color="auto" w:fill="auto"/>
            <w:noWrap/>
            <w:vAlign w:val="center"/>
          </w:tcPr>
          <w:p w14:paraId="797225D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245.2</w:t>
            </w:r>
          </w:p>
        </w:tc>
        <w:tc>
          <w:tcPr>
            <w:tcW w:w="1009" w:type="dxa"/>
            <w:shd w:val="clear" w:color="auto" w:fill="auto"/>
            <w:noWrap/>
            <w:vAlign w:val="center"/>
          </w:tcPr>
          <w:p w14:paraId="71A61B6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192.9</w:t>
            </w:r>
          </w:p>
        </w:tc>
        <w:tc>
          <w:tcPr>
            <w:tcW w:w="885" w:type="dxa"/>
            <w:shd w:val="clear" w:color="auto" w:fill="auto"/>
            <w:noWrap/>
            <w:vAlign w:val="center"/>
          </w:tcPr>
          <w:p w14:paraId="23C1FF1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408.7</w:t>
            </w:r>
          </w:p>
        </w:tc>
        <w:tc>
          <w:tcPr>
            <w:tcW w:w="950" w:type="dxa"/>
            <w:shd w:val="clear" w:color="auto" w:fill="auto"/>
            <w:noWrap/>
            <w:vAlign w:val="center"/>
          </w:tcPr>
          <w:p w14:paraId="1831A3B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334</w:t>
            </w:r>
          </w:p>
        </w:tc>
      </w:tr>
      <w:tr w14:paraId="5F47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62F252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[61,65]</w:t>
            </w:r>
          </w:p>
        </w:tc>
        <w:tc>
          <w:tcPr>
            <w:tcW w:w="1907" w:type="dxa"/>
            <w:shd w:val="clear" w:color="auto" w:fill="auto"/>
            <w:noWrap/>
            <w:vAlign w:val="center"/>
          </w:tcPr>
          <w:p w14:paraId="0FC8B61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2,297.10</w:t>
            </w:r>
          </w:p>
        </w:tc>
        <w:tc>
          <w:tcPr>
            <w:tcW w:w="1700" w:type="dxa"/>
            <w:shd w:val="clear" w:color="auto" w:fill="auto"/>
            <w:noWrap/>
            <w:vAlign w:val="center"/>
          </w:tcPr>
          <w:p w14:paraId="0E12349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1,993.60</w:t>
            </w:r>
          </w:p>
        </w:tc>
        <w:tc>
          <w:tcPr>
            <w:tcW w:w="800" w:type="dxa"/>
            <w:shd w:val="clear" w:color="auto" w:fill="auto"/>
            <w:noWrap/>
            <w:vAlign w:val="center"/>
          </w:tcPr>
          <w:p w14:paraId="0636BBF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199.1</w:t>
            </w:r>
          </w:p>
        </w:tc>
        <w:tc>
          <w:tcPr>
            <w:tcW w:w="798" w:type="dxa"/>
            <w:shd w:val="clear" w:color="auto" w:fill="auto"/>
            <w:noWrap/>
            <w:vAlign w:val="center"/>
          </w:tcPr>
          <w:p w14:paraId="173ED71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144.7</w:t>
            </w:r>
          </w:p>
        </w:tc>
        <w:tc>
          <w:tcPr>
            <w:tcW w:w="995" w:type="dxa"/>
            <w:shd w:val="clear" w:color="auto" w:fill="auto"/>
            <w:noWrap/>
            <w:vAlign w:val="center"/>
          </w:tcPr>
          <w:p w14:paraId="4F71C34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351.7</w:t>
            </w:r>
          </w:p>
        </w:tc>
        <w:tc>
          <w:tcPr>
            <w:tcW w:w="1009" w:type="dxa"/>
            <w:shd w:val="clear" w:color="auto" w:fill="auto"/>
            <w:noWrap/>
            <w:vAlign w:val="center"/>
          </w:tcPr>
          <w:p w14:paraId="3917C7B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296.9</w:t>
            </w:r>
          </w:p>
        </w:tc>
        <w:tc>
          <w:tcPr>
            <w:tcW w:w="885" w:type="dxa"/>
            <w:shd w:val="clear" w:color="auto" w:fill="auto"/>
            <w:noWrap/>
            <w:vAlign w:val="center"/>
          </w:tcPr>
          <w:p w14:paraId="643AD4F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658</w:t>
            </w:r>
          </w:p>
        </w:tc>
        <w:tc>
          <w:tcPr>
            <w:tcW w:w="950" w:type="dxa"/>
            <w:shd w:val="clear" w:color="auto" w:fill="auto"/>
            <w:noWrap/>
            <w:vAlign w:val="center"/>
          </w:tcPr>
          <w:p w14:paraId="2A2BE97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538</w:t>
            </w:r>
          </w:p>
        </w:tc>
      </w:tr>
      <w:tr w14:paraId="503E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000000" w:fill="auto"/>
            <w:noWrap/>
            <w:vAlign w:val="center"/>
          </w:tcPr>
          <w:p w14:paraId="66159C1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[66,70]</w:t>
            </w:r>
          </w:p>
        </w:tc>
        <w:tc>
          <w:tcPr>
            <w:tcW w:w="1907" w:type="dxa"/>
            <w:shd w:val="clear" w:color="000000" w:fill="auto"/>
            <w:noWrap/>
            <w:vAlign w:val="center"/>
          </w:tcPr>
          <w:p w14:paraId="4716923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2,675.70</w:t>
            </w:r>
          </w:p>
        </w:tc>
        <w:tc>
          <w:tcPr>
            <w:tcW w:w="1700" w:type="dxa"/>
            <w:shd w:val="clear" w:color="000000" w:fill="auto"/>
            <w:noWrap/>
            <w:vAlign w:val="center"/>
          </w:tcPr>
          <w:p w14:paraId="20D2FB9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2,577.10</w:t>
            </w:r>
          </w:p>
        </w:tc>
        <w:tc>
          <w:tcPr>
            <w:tcW w:w="800" w:type="dxa"/>
            <w:shd w:val="clear" w:color="000000" w:fill="auto"/>
            <w:noWrap/>
            <w:vAlign w:val="center"/>
          </w:tcPr>
          <w:p w14:paraId="61E8099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253.7</w:t>
            </w:r>
          </w:p>
        </w:tc>
        <w:tc>
          <w:tcPr>
            <w:tcW w:w="798" w:type="dxa"/>
            <w:shd w:val="clear" w:color="000000" w:fill="auto"/>
            <w:noWrap/>
            <w:vAlign w:val="center"/>
          </w:tcPr>
          <w:p w14:paraId="59D32C9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208.3</w:t>
            </w:r>
          </w:p>
        </w:tc>
        <w:tc>
          <w:tcPr>
            <w:tcW w:w="995" w:type="dxa"/>
            <w:shd w:val="clear" w:color="000000" w:fill="auto"/>
            <w:noWrap/>
            <w:vAlign w:val="center"/>
          </w:tcPr>
          <w:p w14:paraId="1792009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510.4</w:t>
            </w:r>
          </w:p>
        </w:tc>
        <w:tc>
          <w:tcPr>
            <w:tcW w:w="1009" w:type="dxa"/>
            <w:shd w:val="clear" w:color="000000" w:fill="auto"/>
            <w:noWrap/>
            <w:vAlign w:val="center"/>
          </w:tcPr>
          <w:p w14:paraId="4DBC3A9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482.7</w:t>
            </w:r>
          </w:p>
        </w:tc>
        <w:tc>
          <w:tcPr>
            <w:tcW w:w="885" w:type="dxa"/>
            <w:shd w:val="clear" w:color="000000" w:fill="auto"/>
            <w:noWrap/>
            <w:vAlign w:val="center"/>
          </w:tcPr>
          <w:p w14:paraId="0A308A3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848</w:t>
            </w:r>
          </w:p>
        </w:tc>
        <w:tc>
          <w:tcPr>
            <w:tcW w:w="950" w:type="dxa"/>
            <w:shd w:val="clear" w:color="000000" w:fill="auto"/>
            <w:noWrap/>
            <w:vAlign w:val="center"/>
          </w:tcPr>
          <w:p w14:paraId="4DB4B39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783.8</w:t>
            </w:r>
          </w:p>
        </w:tc>
      </w:tr>
      <w:tr w14:paraId="6937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000000" w:fill="auto"/>
            <w:noWrap/>
            <w:vAlign w:val="center"/>
          </w:tcPr>
          <w:p w14:paraId="26EDDC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[71,75]</w:t>
            </w:r>
          </w:p>
        </w:tc>
        <w:tc>
          <w:tcPr>
            <w:tcW w:w="1907" w:type="dxa"/>
            <w:shd w:val="clear" w:color="000000" w:fill="auto"/>
            <w:noWrap/>
            <w:vAlign w:val="center"/>
          </w:tcPr>
          <w:p w14:paraId="293BFAD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3,982.00</w:t>
            </w:r>
          </w:p>
        </w:tc>
        <w:tc>
          <w:tcPr>
            <w:tcW w:w="1700" w:type="dxa"/>
            <w:shd w:val="clear" w:color="000000" w:fill="auto"/>
            <w:noWrap/>
            <w:vAlign w:val="center"/>
          </w:tcPr>
          <w:p w14:paraId="23DAC1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3,272.00</w:t>
            </w:r>
          </w:p>
        </w:tc>
        <w:tc>
          <w:tcPr>
            <w:tcW w:w="800" w:type="dxa"/>
            <w:shd w:val="clear" w:color="000000" w:fill="auto"/>
            <w:noWrap/>
            <w:vAlign w:val="center"/>
          </w:tcPr>
          <w:p w14:paraId="4B1438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318</w:t>
            </w:r>
          </w:p>
        </w:tc>
        <w:tc>
          <w:tcPr>
            <w:tcW w:w="798" w:type="dxa"/>
            <w:shd w:val="clear" w:color="000000" w:fill="auto"/>
            <w:noWrap/>
            <w:vAlign w:val="center"/>
          </w:tcPr>
          <w:p w14:paraId="122880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277.7</w:t>
            </w:r>
          </w:p>
        </w:tc>
        <w:tc>
          <w:tcPr>
            <w:tcW w:w="995" w:type="dxa"/>
            <w:shd w:val="clear" w:color="000000" w:fill="auto"/>
            <w:noWrap/>
            <w:vAlign w:val="center"/>
          </w:tcPr>
          <w:p w14:paraId="1EACE6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696.2</w:t>
            </w:r>
          </w:p>
        </w:tc>
        <w:tc>
          <w:tcPr>
            <w:tcW w:w="1009" w:type="dxa"/>
            <w:shd w:val="clear" w:color="000000" w:fill="auto"/>
            <w:noWrap/>
            <w:vAlign w:val="center"/>
          </w:tcPr>
          <w:p w14:paraId="0B0A4C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685.1</w:t>
            </w:r>
          </w:p>
        </w:tc>
        <w:tc>
          <w:tcPr>
            <w:tcW w:w="885" w:type="dxa"/>
            <w:shd w:val="clear" w:color="000000" w:fill="auto"/>
            <w:noWrap/>
            <w:vAlign w:val="center"/>
          </w:tcPr>
          <w:p w14:paraId="02909D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1,151.9</w:t>
            </w:r>
          </w:p>
        </w:tc>
        <w:tc>
          <w:tcPr>
            <w:tcW w:w="950" w:type="dxa"/>
            <w:shd w:val="clear" w:color="000000" w:fill="auto"/>
            <w:noWrap/>
            <w:vAlign w:val="center"/>
          </w:tcPr>
          <w:p w14:paraId="252AFD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957.6</w:t>
            </w:r>
          </w:p>
        </w:tc>
      </w:tr>
      <w:tr w14:paraId="28CD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000000" w:fill="auto"/>
            <w:noWrap/>
            <w:vAlign w:val="center"/>
          </w:tcPr>
          <w:p w14:paraId="62F460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[76,80]</w:t>
            </w:r>
          </w:p>
        </w:tc>
        <w:tc>
          <w:tcPr>
            <w:tcW w:w="1907" w:type="dxa"/>
            <w:shd w:val="clear" w:color="000000" w:fill="auto"/>
            <w:noWrap/>
            <w:vAlign w:val="center"/>
          </w:tcPr>
          <w:p w14:paraId="061CFC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4,999.00</w:t>
            </w:r>
          </w:p>
        </w:tc>
        <w:tc>
          <w:tcPr>
            <w:tcW w:w="1700" w:type="dxa"/>
            <w:shd w:val="clear" w:color="000000" w:fill="auto"/>
            <w:noWrap/>
            <w:vAlign w:val="center"/>
          </w:tcPr>
          <w:p w14:paraId="5C50C0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4,256.00</w:t>
            </w:r>
          </w:p>
        </w:tc>
        <w:tc>
          <w:tcPr>
            <w:tcW w:w="800" w:type="dxa"/>
            <w:shd w:val="clear" w:color="000000" w:fill="auto"/>
            <w:noWrap/>
            <w:vAlign w:val="center"/>
          </w:tcPr>
          <w:p w14:paraId="09FD16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407</w:t>
            </w:r>
          </w:p>
        </w:tc>
        <w:tc>
          <w:tcPr>
            <w:tcW w:w="798" w:type="dxa"/>
            <w:shd w:val="clear" w:color="000000" w:fill="auto"/>
            <w:noWrap/>
            <w:vAlign w:val="center"/>
          </w:tcPr>
          <w:p w14:paraId="789B33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362.6</w:t>
            </w:r>
          </w:p>
        </w:tc>
        <w:tc>
          <w:tcPr>
            <w:tcW w:w="995" w:type="dxa"/>
            <w:shd w:val="clear" w:color="000000" w:fill="auto"/>
            <w:noWrap/>
            <w:vAlign w:val="center"/>
          </w:tcPr>
          <w:p w14:paraId="2FD456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989.1</w:t>
            </w:r>
          </w:p>
        </w:tc>
        <w:tc>
          <w:tcPr>
            <w:tcW w:w="1009" w:type="dxa"/>
            <w:shd w:val="clear" w:color="000000" w:fill="auto"/>
            <w:noWrap/>
            <w:vAlign w:val="center"/>
          </w:tcPr>
          <w:p w14:paraId="5BF410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994.9</w:t>
            </w:r>
          </w:p>
        </w:tc>
        <w:tc>
          <w:tcPr>
            <w:tcW w:w="885" w:type="dxa"/>
            <w:shd w:val="clear" w:color="000000" w:fill="auto"/>
            <w:noWrap/>
            <w:vAlign w:val="center"/>
          </w:tcPr>
          <w:p w14:paraId="403C9C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1,671.1</w:t>
            </w:r>
          </w:p>
        </w:tc>
        <w:tc>
          <w:tcPr>
            <w:tcW w:w="950" w:type="dxa"/>
            <w:shd w:val="clear" w:color="000000" w:fill="auto"/>
            <w:noWrap/>
            <w:vAlign w:val="center"/>
          </w:tcPr>
          <w:p w14:paraId="46E3FB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1,536.2</w:t>
            </w:r>
          </w:p>
        </w:tc>
      </w:tr>
    </w:tbl>
    <w:p w14:paraId="4BB6A782"/>
    <w:p w14:paraId="7FAF71B3">
      <w:pPr>
        <w:rPr>
          <w:rFonts w:hint="eastAsia" w:eastAsia="等线" w:cstheme="minorHAnsi"/>
          <w:sz w:val="28"/>
          <w:szCs w:val="28"/>
          <w:lang w:val="en-US" w:eastAsia="zh-CN"/>
        </w:rPr>
      </w:pPr>
      <w:r>
        <w:rPr>
          <w:rFonts w:hint="eastAsia" w:eastAsia="等线" w:cstheme="minorHAnsi"/>
          <w:sz w:val="28"/>
          <w:szCs w:val="28"/>
          <w:lang w:val="en-US" w:eastAsia="zh-CN"/>
        </w:rPr>
        <w:t>重新投保费率-月交</w:t>
      </w:r>
    </w:p>
    <w:tbl>
      <w:tblPr>
        <w:tblStyle w:val="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907"/>
        <w:gridCol w:w="1700"/>
        <w:gridCol w:w="800"/>
        <w:gridCol w:w="798"/>
        <w:gridCol w:w="995"/>
        <w:gridCol w:w="1009"/>
        <w:gridCol w:w="885"/>
        <w:gridCol w:w="950"/>
      </w:tblGrid>
      <w:tr w14:paraId="66C5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036" w:type="dxa"/>
            <w:vMerge w:val="restart"/>
            <w:shd w:val="clear" w:color="auto" w:fill="auto"/>
            <w:noWrap/>
            <w:vAlign w:val="center"/>
          </w:tcPr>
          <w:p w14:paraId="162BBF3C">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投保年龄</w:t>
            </w:r>
          </w:p>
        </w:tc>
        <w:tc>
          <w:tcPr>
            <w:tcW w:w="3607" w:type="dxa"/>
            <w:gridSpan w:val="2"/>
            <w:shd w:val="clear" w:color="auto" w:fill="auto"/>
            <w:vAlign w:val="center"/>
          </w:tcPr>
          <w:p w14:paraId="7A9306A3">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必选责任</w:t>
            </w:r>
          </w:p>
          <w:p w14:paraId="2B94E0AC">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首次重大疾病保险金（5万保额）</w:t>
            </w:r>
          </w:p>
          <w:p w14:paraId="526CFAD9">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+重大疾病特定功能损伤保险金（5万保额）</w:t>
            </w:r>
          </w:p>
        </w:tc>
        <w:tc>
          <w:tcPr>
            <w:tcW w:w="1598" w:type="dxa"/>
            <w:gridSpan w:val="2"/>
            <w:shd w:val="clear" w:color="auto" w:fill="auto"/>
            <w:vAlign w:val="center"/>
          </w:tcPr>
          <w:p w14:paraId="4369E6D1">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5401EBEA">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轻度疾病保险金</w:t>
            </w:r>
          </w:p>
          <w:p w14:paraId="504A9929">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（1.5万保额）</w:t>
            </w:r>
          </w:p>
        </w:tc>
        <w:tc>
          <w:tcPr>
            <w:tcW w:w="2004" w:type="dxa"/>
            <w:gridSpan w:val="2"/>
            <w:shd w:val="clear" w:color="auto" w:fill="auto"/>
            <w:vAlign w:val="center"/>
          </w:tcPr>
          <w:p w14:paraId="09D54785">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30517334">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第二次恶性肿瘤-重度保险金（5万保额）</w:t>
            </w:r>
          </w:p>
        </w:tc>
        <w:tc>
          <w:tcPr>
            <w:tcW w:w="1835" w:type="dxa"/>
            <w:gridSpan w:val="2"/>
            <w:shd w:val="clear" w:color="auto" w:fill="auto"/>
            <w:vAlign w:val="center"/>
          </w:tcPr>
          <w:p w14:paraId="5C90E859">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可选责任-</w:t>
            </w:r>
          </w:p>
          <w:p w14:paraId="29336505">
            <w:pPr>
              <w:widowControl/>
              <w:jc w:val="center"/>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第二次重大疾病保险金</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5万保额）</w:t>
            </w:r>
          </w:p>
        </w:tc>
      </w:tr>
      <w:tr w14:paraId="46F6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vMerge w:val="continue"/>
            <w:vAlign w:val="center"/>
          </w:tcPr>
          <w:p w14:paraId="735AD9C2">
            <w:pPr>
              <w:widowControl/>
              <w:jc w:val="left"/>
              <w:rPr>
                <w:rFonts w:hint="eastAsia" w:ascii="微软雅黑" w:hAnsi="微软雅黑" w:eastAsia="微软雅黑" w:cs="微软雅黑"/>
                <w:color w:val="000000"/>
                <w:kern w:val="0"/>
                <w:sz w:val="18"/>
                <w:szCs w:val="18"/>
              </w:rPr>
            </w:pPr>
          </w:p>
        </w:tc>
        <w:tc>
          <w:tcPr>
            <w:tcW w:w="1907" w:type="dxa"/>
            <w:shd w:val="clear" w:color="auto" w:fill="auto"/>
            <w:noWrap/>
            <w:vAlign w:val="center"/>
          </w:tcPr>
          <w:p w14:paraId="0DBA814E">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1700" w:type="dxa"/>
            <w:shd w:val="clear" w:color="auto" w:fill="auto"/>
            <w:noWrap/>
            <w:vAlign w:val="center"/>
          </w:tcPr>
          <w:p w14:paraId="12F064F1">
            <w:pPr>
              <w:widowControl/>
              <w:jc w:val="center"/>
            </w:pPr>
            <w:r>
              <w:rPr>
                <w:rFonts w:hint="eastAsia" w:ascii="微软雅黑" w:hAnsi="微软雅黑" w:eastAsia="微软雅黑" w:cs="微软雅黑"/>
                <w:color w:val="000000"/>
                <w:kern w:val="0"/>
                <w:sz w:val="18"/>
                <w:szCs w:val="18"/>
              </w:rPr>
              <w:t>女</w:t>
            </w:r>
          </w:p>
        </w:tc>
        <w:tc>
          <w:tcPr>
            <w:tcW w:w="800" w:type="dxa"/>
            <w:shd w:val="clear" w:color="auto" w:fill="auto"/>
            <w:noWrap/>
            <w:vAlign w:val="center"/>
          </w:tcPr>
          <w:p w14:paraId="7D8C2683">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798" w:type="dxa"/>
            <w:shd w:val="clear" w:color="auto" w:fill="auto"/>
            <w:noWrap/>
            <w:vAlign w:val="center"/>
          </w:tcPr>
          <w:p w14:paraId="47625A56">
            <w:pPr>
              <w:widowControl/>
              <w:jc w:val="center"/>
            </w:pPr>
            <w:r>
              <w:rPr>
                <w:rFonts w:hint="eastAsia" w:ascii="微软雅黑" w:hAnsi="微软雅黑" w:eastAsia="微软雅黑" w:cs="微软雅黑"/>
                <w:color w:val="000000"/>
                <w:kern w:val="0"/>
                <w:sz w:val="18"/>
                <w:szCs w:val="18"/>
              </w:rPr>
              <w:t>女</w:t>
            </w:r>
          </w:p>
        </w:tc>
        <w:tc>
          <w:tcPr>
            <w:tcW w:w="995" w:type="dxa"/>
            <w:shd w:val="clear" w:color="auto" w:fill="auto"/>
            <w:noWrap/>
            <w:vAlign w:val="center"/>
          </w:tcPr>
          <w:p w14:paraId="1FF68265">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1009" w:type="dxa"/>
            <w:shd w:val="clear" w:color="auto" w:fill="auto"/>
            <w:noWrap/>
            <w:vAlign w:val="center"/>
          </w:tcPr>
          <w:p w14:paraId="3EBFBA32">
            <w:pPr>
              <w:widowControl/>
              <w:jc w:val="center"/>
            </w:pPr>
            <w:r>
              <w:rPr>
                <w:rFonts w:hint="eastAsia" w:ascii="微软雅黑" w:hAnsi="微软雅黑" w:eastAsia="微软雅黑" w:cs="微软雅黑"/>
                <w:color w:val="000000"/>
                <w:kern w:val="0"/>
                <w:sz w:val="18"/>
                <w:szCs w:val="18"/>
              </w:rPr>
              <w:t>女</w:t>
            </w:r>
          </w:p>
        </w:tc>
        <w:tc>
          <w:tcPr>
            <w:tcW w:w="885" w:type="dxa"/>
            <w:shd w:val="clear" w:color="auto" w:fill="auto"/>
            <w:noWrap/>
            <w:vAlign w:val="center"/>
          </w:tcPr>
          <w:p w14:paraId="75421AED">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男</w:t>
            </w:r>
          </w:p>
        </w:tc>
        <w:tc>
          <w:tcPr>
            <w:tcW w:w="950" w:type="dxa"/>
            <w:shd w:val="clear" w:color="auto" w:fill="auto"/>
            <w:noWrap/>
            <w:vAlign w:val="center"/>
          </w:tcPr>
          <w:p w14:paraId="35890962">
            <w:pPr>
              <w:widowControl/>
              <w:jc w:val="center"/>
            </w:pPr>
            <w:r>
              <w:rPr>
                <w:rFonts w:hint="eastAsia" w:ascii="微软雅黑" w:hAnsi="微软雅黑" w:eastAsia="微软雅黑" w:cs="微软雅黑"/>
                <w:color w:val="000000"/>
                <w:kern w:val="0"/>
                <w:sz w:val="18"/>
                <w:szCs w:val="18"/>
              </w:rPr>
              <w:t>女</w:t>
            </w:r>
          </w:p>
        </w:tc>
      </w:tr>
      <w:tr w14:paraId="6AA1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036" w:type="dxa"/>
            <w:shd w:val="clear" w:color="auto" w:fill="auto"/>
            <w:noWrap/>
            <w:vAlign w:val="center"/>
          </w:tcPr>
          <w:p w14:paraId="0204174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1907" w:type="dxa"/>
            <w:shd w:val="clear" w:color="auto" w:fill="auto"/>
            <w:noWrap/>
            <w:vAlign w:val="center"/>
          </w:tcPr>
          <w:p w14:paraId="14171FB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5.6</w:t>
            </w:r>
          </w:p>
        </w:tc>
        <w:tc>
          <w:tcPr>
            <w:tcW w:w="1700" w:type="dxa"/>
            <w:shd w:val="clear" w:color="auto" w:fill="auto"/>
            <w:noWrap/>
            <w:vAlign w:val="center"/>
          </w:tcPr>
          <w:p w14:paraId="4BA4ECD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5.2</w:t>
            </w:r>
          </w:p>
        </w:tc>
        <w:tc>
          <w:tcPr>
            <w:tcW w:w="800" w:type="dxa"/>
            <w:shd w:val="clear" w:color="auto" w:fill="auto"/>
            <w:noWrap/>
            <w:vAlign w:val="center"/>
          </w:tcPr>
          <w:p w14:paraId="12ED42D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0.5</w:t>
            </w:r>
          </w:p>
        </w:tc>
        <w:tc>
          <w:tcPr>
            <w:tcW w:w="798" w:type="dxa"/>
            <w:shd w:val="clear" w:color="auto" w:fill="auto"/>
            <w:noWrap/>
            <w:vAlign w:val="center"/>
          </w:tcPr>
          <w:p w14:paraId="01160B2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0.3</w:t>
            </w:r>
          </w:p>
        </w:tc>
        <w:tc>
          <w:tcPr>
            <w:tcW w:w="995" w:type="dxa"/>
            <w:shd w:val="clear" w:color="auto" w:fill="auto"/>
            <w:noWrap/>
            <w:vAlign w:val="center"/>
          </w:tcPr>
          <w:p w14:paraId="17203DC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09" w:type="dxa"/>
            <w:shd w:val="clear" w:color="auto" w:fill="auto"/>
            <w:noWrap/>
            <w:vAlign w:val="center"/>
          </w:tcPr>
          <w:p w14:paraId="711A944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0.9</w:t>
            </w:r>
          </w:p>
        </w:tc>
        <w:tc>
          <w:tcPr>
            <w:tcW w:w="885" w:type="dxa"/>
            <w:shd w:val="clear" w:color="auto" w:fill="auto"/>
            <w:noWrap/>
            <w:vAlign w:val="center"/>
          </w:tcPr>
          <w:p w14:paraId="5D31D1A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1.5</w:t>
            </w:r>
          </w:p>
        </w:tc>
        <w:tc>
          <w:tcPr>
            <w:tcW w:w="950" w:type="dxa"/>
            <w:shd w:val="clear" w:color="auto" w:fill="auto"/>
            <w:noWrap/>
            <w:vAlign w:val="center"/>
          </w:tcPr>
          <w:p w14:paraId="6AD987B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w:t>
            </w:r>
          </w:p>
        </w:tc>
      </w:tr>
      <w:tr w14:paraId="594A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C31633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[5,10]</w:t>
            </w:r>
          </w:p>
        </w:tc>
        <w:tc>
          <w:tcPr>
            <w:tcW w:w="1907" w:type="dxa"/>
            <w:shd w:val="clear" w:color="auto" w:fill="auto"/>
            <w:noWrap/>
            <w:vAlign w:val="center"/>
          </w:tcPr>
          <w:p w14:paraId="63F1337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3.6</w:t>
            </w:r>
          </w:p>
        </w:tc>
        <w:tc>
          <w:tcPr>
            <w:tcW w:w="1700" w:type="dxa"/>
            <w:shd w:val="clear" w:color="auto" w:fill="auto"/>
            <w:noWrap/>
            <w:vAlign w:val="center"/>
          </w:tcPr>
          <w:p w14:paraId="78BE530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3.8</w:t>
            </w:r>
          </w:p>
        </w:tc>
        <w:tc>
          <w:tcPr>
            <w:tcW w:w="800" w:type="dxa"/>
            <w:shd w:val="clear" w:color="auto" w:fill="auto"/>
            <w:noWrap/>
            <w:vAlign w:val="center"/>
          </w:tcPr>
          <w:p w14:paraId="7A3042A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0.3</w:t>
            </w:r>
          </w:p>
        </w:tc>
        <w:tc>
          <w:tcPr>
            <w:tcW w:w="798" w:type="dxa"/>
            <w:shd w:val="clear" w:color="auto" w:fill="auto"/>
            <w:noWrap/>
            <w:vAlign w:val="center"/>
          </w:tcPr>
          <w:p w14:paraId="548264A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0.3</w:t>
            </w:r>
          </w:p>
        </w:tc>
        <w:tc>
          <w:tcPr>
            <w:tcW w:w="995" w:type="dxa"/>
            <w:shd w:val="clear" w:color="auto" w:fill="auto"/>
            <w:noWrap/>
            <w:vAlign w:val="center"/>
          </w:tcPr>
          <w:p w14:paraId="610E405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c>
          <w:tcPr>
            <w:tcW w:w="1009" w:type="dxa"/>
            <w:shd w:val="clear" w:color="auto" w:fill="auto"/>
            <w:noWrap/>
            <w:vAlign w:val="center"/>
          </w:tcPr>
          <w:p w14:paraId="782C0FE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0.8</w:t>
            </w:r>
          </w:p>
        </w:tc>
        <w:tc>
          <w:tcPr>
            <w:tcW w:w="885" w:type="dxa"/>
            <w:shd w:val="clear" w:color="auto" w:fill="auto"/>
            <w:noWrap/>
            <w:vAlign w:val="center"/>
          </w:tcPr>
          <w:p w14:paraId="1BE24B0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0.8</w:t>
            </w:r>
          </w:p>
        </w:tc>
        <w:tc>
          <w:tcPr>
            <w:tcW w:w="950" w:type="dxa"/>
            <w:shd w:val="clear" w:color="auto" w:fill="auto"/>
            <w:noWrap/>
            <w:vAlign w:val="center"/>
          </w:tcPr>
          <w:p w14:paraId="2694211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0.6</w:t>
            </w:r>
          </w:p>
        </w:tc>
      </w:tr>
      <w:tr w14:paraId="1743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7DD2ECA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[11,15]</w:t>
            </w:r>
          </w:p>
        </w:tc>
        <w:tc>
          <w:tcPr>
            <w:tcW w:w="1907" w:type="dxa"/>
            <w:shd w:val="clear" w:color="auto" w:fill="auto"/>
            <w:noWrap/>
            <w:vAlign w:val="center"/>
          </w:tcPr>
          <w:p w14:paraId="1538086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4.1</w:t>
            </w:r>
          </w:p>
        </w:tc>
        <w:tc>
          <w:tcPr>
            <w:tcW w:w="1700" w:type="dxa"/>
            <w:shd w:val="clear" w:color="auto" w:fill="auto"/>
            <w:noWrap/>
            <w:vAlign w:val="center"/>
          </w:tcPr>
          <w:p w14:paraId="42A29AA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3.6</w:t>
            </w:r>
          </w:p>
        </w:tc>
        <w:tc>
          <w:tcPr>
            <w:tcW w:w="800" w:type="dxa"/>
            <w:shd w:val="clear" w:color="auto" w:fill="auto"/>
            <w:noWrap/>
            <w:vAlign w:val="center"/>
          </w:tcPr>
          <w:p w14:paraId="0353389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798" w:type="dxa"/>
            <w:shd w:val="clear" w:color="auto" w:fill="auto"/>
            <w:noWrap/>
            <w:vAlign w:val="center"/>
          </w:tcPr>
          <w:p w14:paraId="5081855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0.4</w:t>
            </w:r>
          </w:p>
        </w:tc>
        <w:tc>
          <w:tcPr>
            <w:tcW w:w="995" w:type="dxa"/>
            <w:shd w:val="clear" w:color="auto" w:fill="auto"/>
            <w:noWrap/>
            <w:vAlign w:val="center"/>
          </w:tcPr>
          <w:p w14:paraId="03D6141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0.7</w:t>
            </w:r>
          </w:p>
        </w:tc>
        <w:tc>
          <w:tcPr>
            <w:tcW w:w="1009" w:type="dxa"/>
            <w:shd w:val="clear" w:color="auto" w:fill="auto"/>
            <w:noWrap/>
            <w:vAlign w:val="center"/>
          </w:tcPr>
          <w:p w14:paraId="052EC65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0.5</w:t>
            </w:r>
          </w:p>
        </w:tc>
        <w:tc>
          <w:tcPr>
            <w:tcW w:w="885" w:type="dxa"/>
            <w:shd w:val="clear" w:color="auto" w:fill="auto"/>
            <w:noWrap/>
            <w:vAlign w:val="center"/>
          </w:tcPr>
          <w:p w14:paraId="393F8AB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c>
          <w:tcPr>
            <w:tcW w:w="950" w:type="dxa"/>
            <w:shd w:val="clear" w:color="auto" w:fill="auto"/>
            <w:noWrap/>
            <w:vAlign w:val="center"/>
          </w:tcPr>
          <w:p w14:paraId="0ED9401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0.8</w:t>
            </w:r>
          </w:p>
        </w:tc>
      </w:tr>
      <w:tr w14:paraId="4D1A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7C4609B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[16,20]</w:t>
            </w:r>
          </w:p>
        </w:tc>
        <w:tc>
          <w:tcPr>
            <w:tcW w:w="1907" w:type="dxa"/>
            <w:shd w:val="clear" w:color="auto" w:fill="auto"/>
            <w:noWrap/>
            <w:vAlign w:val="center"/>
          </w:tcPr>
          <w:p w14:paraId="7563E70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4.7</w:t>
            </w:r>
          </w:p>
        </w:tc>
        <w:tc>
          <w:tcPr>
            <w:tcW w:w="1700" w:type="dxa"/>
            <w:shd w:val="clear" w:color="auto" w:fill="auto"/>
            <w:noWrap/>
            <w:vAlign w:val="center"/>
          </w:tcPr>
          <w:p w14:paraId="131F7CF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4.4</w:t>
            </w:r>
          </w:p>
        </w:tc>
        <w:tc>
          <w:tcPr>
            <w:tcW w:w="800" w:type="dxa"/>
            <w:shd w:val="clear" w:color="auto" w:fill="auto"/>
            <w:noWrap/>
            <w:vAlign w:val="center"/>
          </w:tcPr>
          <w:p w14:paraId="2E213DF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0.7</w:t>
            </w:r>
          </w:p>
        </w:tc>
        <w:tc>
          <w:tcPr>
            <w:tcW w:w="798" w:type="dxa"/>
            <w:shd w:val="clear" w:color="auto" w:fill="auto"/>
            <w:noWrap/>
            <w:vAlign w:val="center"/>
          </w:tcPr>
          <w:p w14:paraId="3E83C76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0.7</w:t>
            </w:r>
          </w:p>
        </w:tc>
        <w:tc>
          <w:tcPr>
            <w:tcW w:w="995" w:type="dxa"/>
            <w:shd w:val="clear" w:color="auto" w:fill="auto"/>
            <w:noWrap/>
            <w:vAlign w:val="center"/>
          </w:tcPr>
          <w:p w14:paraId="10BBF2D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0.9</w:t>
            </w:r>
          </w:p>
        </w:tc>
        <w:tc>
          <w:tcPr>
            <w:tcW w:w="1009" w:type="dxa"/>
            <w:shd w:val="clear" w:color="auto" w:fill="auto"/>
            <w:noWrap/>
            <w:vAlign w:val="center"/>
          </w:tcPr>
          <w:p w14:paraId="1AE016C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0.5</w:t>
            </w:r>
          </w:p>
        </w:tc>
        <w:tc>
          <w:tcPr>
            <w:tcW w:w="885" w:type="dxa"/>
            <w:shd w:val="clear" w:color="auto" w:fill="auto"/>
            <w:noWrap/>
            <w:vAlign w:val="center"/>
          </w:tcPr>
          <w:p w14:paraId="7C0653F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w:t>
            </w:r>
          </w:p>
        </w:tc>
        <w:tc>
          <w:tcPr>
            <w:tcW w:w="950" w:type="dxa"/>
            <w:shd w:val="clear" w:color="auto" w:fill="auto"/>
            <w:noWrap/>
            <w:vAlign w:val="center"/>
          </w:tcPr>
          <w:p w14:paraId="1D58F64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0.9</w:t>
            </w:r>
          </w:p>
        </w:tc>
      </w:tr>
      <w:tr w14:paraId="70CA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6D674D0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[21,25]</w:t>
            </w:r>
          </w:p>
        </w:tc>
        <w:tc>
          <w:tcPr>
            <w:tcW w:w="1907" w:type="dxa"/>
            <w:shd w:val="clear" w:color="auto" w:fill="auto"/>
            <w:noWrap/>
            <w:vAlign w:val="center"/>
          </w:tcPr>
          <w:p w14:paraId="2506677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00" w:type="dxa"/>
            <w:shd w:val="clear" w:color="auto" w:fill="auto"/>
            <w:noWrap/>
            <w:vAlign w:val="center"/>
          </w:tcPr>
          <w:p w14:paraId="7734E42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8.6</w:t>
            </w:r>
          </w:p>
        </w:tc>
        <w:tc>
          <w:tcPr>
            <w:tcW w:w="800" w:type="dxa"/>
            <w:shd w:val="clear" w:color="auto" w:fill="auto"/>
            <w:noWrap/>
            <w:vAlign w:val="center"/>
          </w:tcPr>
          <w:p w14:paraId="363CC46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w:t>
            </w:r>
          </w:p>
        </w:tc>
        <w:tc>
          <w:tcPr>
            <w:tcW w:w="798" w:type="dxa"/>
            <w:shd w:val="clear" w:color="auto" w:fill="auto"/>
            <w:noWrap/>
            <w:vAlign w:val="center"/>
          </w:tcPr>
          <w:p w14:paraId="7B098CE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2.1</w:t>
            </w:r>
          </w:p>
        </w:tc>
        <w:tc>
          <w:tcPr>
            <w:tcW w:w="995" w:type="dxa"/>
            <w:shd w:val="clear" w:color="auto" w:fill="auto"/>
            <w:noWrap/>
            <w:vAlign w:val="center"/>
          </w:tcPr>
          <w:p w14:paraId="2481AA4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009" w:type="dxa"/>
            <w:shd w:val="clear" w:color="auto" w:fill="auto"/>
            <w:noWrap/>
            <w:vAlign w:val="center"/>
          </w:tcPr>
          <w:p w14:paraId="2B1D136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w:t>
            </w:r>
          </w:p>
        </w:tc>
        <w:tc>
          <w:tcPr>
            <w:tcW w:w="885" w:type="dxa"/>
            <w:shd w:val="clear" w:color="auto" w:fill="auto"/>
            <w:noWrap/>
            <w:vAlign w:val="center"/>
          </w:tcPr>
          <w:p w14:paraId="4F6FD48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w:t>
            </w:r>
          </w:p>
        </w:tc>
        <w:tc>
          <w:tcPr>
            <w:tcW w:w="950" w:type="dxa"/>
            <w:shd w:val="clear" w:color="auto" w:fill="auto"/>
            <w:noWrap/>
            <w:vAlign w:val="center"/>
          </w:tcPr>
          <w:p w14:paraId="69A50FA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2.2</w:t>
            </w:r>
          </w:p>
        </w:tc>
      </w:tr>
      <w:tr w14:paraId="2007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A2151D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[26,30]</w:t>
            </w:r>
          </w:p>
        </w:tc>
        <w:tc>
          <w:tcPr>
            <w:tcW w:w="1907" w:type="dxa"/>
            <w:shd w:val="clear" w:color="auto" w:fill="auto"/>
            <w:noWrap/>
            <w:vAlign w:val="center"/>
          </w:tcPr>
          <w:p w14:paraId="11A80FC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8.8</w:t>
            </w:r>
          </w:p>
        </w:tc>
        <w:tc>
          <w:tcPr>
            <w:tcW w:w="1700" w:type="dxa"/>
            <w:shd w:val="clear" w:color="auto" w:fill="auto"/>
            <w:noWrap/>
            <w:vAlign w:val="center"/>
          </w:tcPr>
          <w:p w14:paraId="7DB3E19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9.6</w:t>
            </w:r>
          </w:p>
        </w:tc>
        <w:tc>
          <w:tcPr>
            <w:tcW w:w="800" w:type="dxa"/>
            <w:shd w:val="clear" w:color="auto" w:fill="auto"/>
            <w:noWrap/>
            <w:vAlign w:val="center"/>
          </w:tcPr>
          <w:p w14:paraId="7EA4219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2.1</w:t>
            </w:r>
          </w:p>
        </w:tc>
        <w:tc>
          <w:tcPr>
            <w:tcW w:w="798" w:type="dxa"/>
            <w:shd w:val="clear" w:color="auto" w:fill="auto"/>
            <w:noWrap/>
            <w:vAlign w:val="center"/>
          </w:tcPr>
          <w:p w14:paraId="064A881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w:t>
            </w:r>
          </w:p>
        </w:tc>
        <w:tc>
          <w:tcPr>
            <w:tcW w:w="995" w:type="dxa"/>
            <w:shd w:val="clear" w:color="auto" w:fill="auto"/>
            <w:noWrap/>
            <w:vAlign w:val="center"/>
          </w:tcPr>
          <w:p w14:paraId="09AF0F1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009" w:type="dxa"/>
            <w:shd w:val="clear" w:color="auto" w:fill="auto"/>
            <w:noWrap/>
            <w:vAlign w:val="center"/>
          </w:tcPr>
          <w:p w14:paraId="72837EA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w:t>
            </w:r>
          </w:p>
        </w:tc>
        <w:tc>
          <w:tcPr>
            <w:tcW w:w="885" w:type="dxa"/>
            <w:shd w:val="clear" w:color="auto" w:fill="auto"/>
            <w:noWrap/>
            <w:vAlign w:val="center"/>
          </w:tcPr>
          <w:p w14:paraId="636C0AD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2.9</w:t>
            </w:r>
          </w:p>
        </w:tc>
        <w:tc>
          <w:tcPr>
            <w:tcW w:w="950" w:type="dxa"/>
            <w:shd w:val="clear" w:color="auto" w:fill="auto"/>
            <w:noWrap/>
            <w:vAlign w:val="center"/>
          </w:tcPr>
          <w:p w14:paraId="056299F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3.3</w:t>
            </w:r>
          </w:p>
        </w:tc>
      </w:tr>
      <w:tr w14:paraId="6B72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29C864A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[31,35]</w:t>
            </w:r>
          </w:p>
        </w:tc>
        <w:tc>
          <w:tcPr>
            <w:tcW w:w="1907" w:type="dxa"/>
            <w:shd w:val="clear" w:color="auto" w:fill="auto"/>
            <w:noWrap/>
            <w:vAlign w:val="center"/>
          </w:tcPr>
          <w:p w14:paraId="0F71BB8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13.3</w:t>
            </w:r>
          </w:p>
        </w:tc>
        <w:tc>
          <w:tcPr>
            <w:tcW w:w="1700" w:type="dxa"/>
            <w:shd w:val="clear" w:color="auto" w:fill="auto"/>
            <w:noWrap/>
            <w:vAlign w:val="center"/>
          </w:tcPr>
          <w:p w14:paraId="07DBF07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16.6</w:t>
            </w:r>
          </w:p>
        </w:tc>
        <w:tc>
          <w:tcPr>
            <w:tcW w:w="800" w:type="dxa"/>
            <w:shd w:val="clear" w:color="auto" w:fill="auto"/>
            <w:noWrap/>
            <w:vAlign w:val="center"/>
          </w:tcPr>
          <w:p w14:paraId="39C10AB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c>
          <w:tcPr>
            <w:tcW w:w="798" w:type="dxa"/>
            <w:shd w:val="clear" w:color="auto" w:fill="auto"/>
            <w:noWrap/>
            <w:vAlign w:val="center"/>
          </w:tcPr>
          <w:p w14:paraId="56DFD43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5.2</w:t>
            </w:r>
          </w:p>
        </w:tc>
        <w:tc>
          <w:tcPr>
            <w:tcW w:w="995" w:type="dxa"/>
            <w:shd w:val="clear" w:color="auto" w:fill="auto"/>
            <w:noWrap/>
            <w:vAlign w:val="center"/>
          </w:tcPr>
          <w:p w14:paraId="6804B76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1.7</w:t>
            </w:r>
          </w:p>
        </w:tc>
        <w:tc>
          <w:tcPr>
            <w:tcW w:w="1009" w:type="dxa"/>
            <w:shd w:val="clear" w:color="auto" w:fill="auto"/>
            <w:noWrap/>
            <w:vAlign w:val="center"/>
          </w:tcPr>
          <w:p w14:paraId="63A55B3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w:t>
            </w:r>
          </w:p>
        </w:tc>
        <w:tc>
          <w:tcPr>
            <w:tcW w:w="885" w:type="dxa"/>
            <w:shd w:val="clear" w:color="auto" w:fill="auto"/>
            <w:noWrap/>
            <w:vAlign w:val="center"/>
          </w:tcPr>
          <w:p w14:paraId="0201038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3.1</w:t>
            </w:r>
          </w:p>
        </w:tc>
        <w:tc>
          <w:tcPr>
            <w:tcW w:w="950" w:type="dxa"/>
            <w:shd w:val="clear" w:color="auto" w:fill="auto"/>
            <w:noWrap/>
            <w:vAlign w:val="center"/>
          </w:tcPr>
          <w:p w14:paraId="22A4412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4.6</w:t>
            </w:r>
          </w:p>
        </w:tc>
      </w:tr>
      <w:tr w14:paraId="3427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2396483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[36,40]</w:t>
            </w:r>
          </w:p>
        </w:tc>
        <w:tc>
          <w:tcPr>
            <w:tcW w:w="1907" w:type="dxa"/>
            <w:shd w:val="clear" w:color="auto" w:fill="auto"/>
            <w:noWrap/>
            <w:vAlign w:val="center"/>
          </w:tcPr>
          <w:p w14:paraId="5553268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20.6</w:t>
            </w:r>
          </w:p>
        </w:tc>
        <w:tc>
          <w:tcPr>
            <w:tcW w:w="1700" w:type="dxa"/>
            <w:shd w:val="clear" w:color="auto" w:fill="auto"/>
            <w:noWrap/>
            <w:vAlign w:val="center"/>
          </w:tcPr>
          <w:p w14:paraId="72B2061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23.4</w:t>
            </w:r>
          </w:p>
        </w:tc>
        <w:tc>
          <w:tcPr>
            <w:tcW w:w="800" w:type="dxa"/>
            <w:shd w:val="clear" w:color="auto" w:fill="auto"/>
            <w:noWrap/>
            <w:vAlign w:val="center"/>
          </w:tcPr>
          <w:p w14:paraId="219D6EA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w:t>
            </w:r>
          </w:p>
        </w:tc>
        <w:tc>
          <w:tcPr>
            <w:tcW w:w="798" w:type="dxa"/>
            <w:shd w:val="clear" w:color="auto" w:fill="auto"/>
            <w:noWrap/>
            <w:vAlign w:val="center"/>
          </w:tcPr>
          <w:p w14:paraId="377C7AC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6.8</w:t>
            </w:r>
          </w:p>
        </w:tc>
        <w:tc>
          <w:tcPr>
            <w:tcW w:w="995" w:type="dxa"/>
            <w:shd w:val="clear" w:color="auto" w:fill="auto"/>
            <w:noWrap/>
            <w:vAlign w:val="center"/>
          </w:tcPr>
          <w:p w14:paraId="2DAB4DA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w:t>
            </w:r>
          </w:p>
        </w:tc>
        <w:tc>
          <w:tcPr>
            <w:tcW w:w="1009" w:type="dxa"/>
            <w:shd w:val="clear" w:color="auto" w:fill="auto"/>
            <w:noWrap/>
            <w:vAlign w:val="center"/>
          </w:tcPr>
          <w:p w14:paraId="787961C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4.4</w:t>
            </w:r>
          </w:p>
        </w:tc>
        <w:tc>
          <w:tcPr>
            <w:tcW w:w="885" w:type="dxa"/>
            <w:shd w:val="clear" w:color="auto" w:fill="auto"/>
            <w:noWrap/>
            <w:vAlign w:val="center"/>
          </w:tcPr>
          <w:p w14:paraId="3F10AA0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5.7</w:t>
            </w:r>
          </w:p>
        </w:tc>
        <w:tc>
          <w:tcPr>
            <w:tcW w:w="950" w:type="dxa"/>
            <w:shd w:val="clear" w:color="auto" w:fill="auto"/>
            <w:noWrap/>
            <w:vAlign w:val="center"/>
          </w:tcPr>
          <w:p w14:paraId="11F73A8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9.1</w:t>
            </w:r>
          </w:p>
        </w:tc>
      </w:tr>
      <w:tr w14:paraId="732A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4D8F08B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[41,45]</w:t>
            </w:r>
          </w:p>
        </w:tc>
        <w:tc>
          <w:tcPr>
            <w:tcW w:w="1907" w:type="dxa"/>
            <w:shd w:val="clear" w:color="auto" w:fill="auto"/>
            <w:noWrap/>
            <w:vAlign w:val="center"/>
          </w:tcPr>
          <w:p w14:paraId="2AE2ED3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42.7</w:t>
            </w:r>
          </w:p>
        </w:tc>
        <w:tc>
          <w:tcPr>
            <w:tcW w:w="1700" w:type="dxa"/>
            <w:shd w:val="clear" w:color="auto" w:fill="auto"/>
            <w:noWrap/>
            <w:vAlign w:val="center"/>
          </w:tcPr>
          <w:p w14:paraId="6AE6767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44.9</w:t>
            </w:r>
          </w:p>
        </w:tc>
        <w:tc>
          <w:tcPr>
            <w:tcW w:w="800" w:type="dxa"/>
            <w:shd w:val="clear" w:color="auto" w:fill="auto"/>
            <w:noWrap/>
            <w:vAlign w:val="center"/>
          </w:tcPr>
          <w:p w14:paraId="4FAE6AE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w:t>
            </w:r>
          </w:p>
        </w:tc>
        <w:tc>
          <w:tcPr>
            <w:tcW w:w="798" w:type="dxa"/>
            <w:shd w:val="clear" w:color="auto" w:fill="auto"/>
            <w:noWrap/>
            <w:vAlign w:val="center"/>
          </w:tcPr>
          <w:p w14:paraId="1AB2875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8.2</w:t>
            </w:r>
          </w:p>
        </w:tc>
        <w:tc>
          <w:tcPr>
            <w:tcW w:w="995" w:type="dxa"/>
            <w:shd w:val="clear" w:color="auto" w:fill="auto"/>
            <w:noWrap/>
            <w:vAlign w:val="center"/>
          </w:tcPr>
          <w:p w14:paraId="250AC55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6.4</w:t>
            </w:r>
          </w:p>
        </w:tc>
        <w:tc>
          <w:tcPr>
            <w:tcW w:w="1009" w:type="dxa"/>
            <w:shd w:val="clear" w:color="auto" w:fill="auto"/>
            <w:noWrap/>
            <w:vAlign w:val="center"/>
          </w:tcPr>
          <w:p w14:paraId="6574609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7.6</w:t>
            </w:r>
          </w:p>
        </w:tc>
        <w:tc>
          <w:tcPr>
            <w:tcW w:w="885" w:type="dxa"/>
            <w:shd w:val="clear" w:color="auto" w:fill="auto"/>
            <w:noWrap/>
            <w:vAlign w:val="center"/>
          </w:tcPr>
          <w:p w14:paraId="35D5E15F">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9.7</w:t>
            </w:r>
          </w:p>
        </w:tc>
        <w:tc>
          <w:tcPr>
            <w:tcW w:w="950" w:type="dxa"/>
            <w:shd w:val="clear" w:color="auto" w:fill="auto"/>
            <w:noWrap/>
            <w:vAlign w:val="center"/>
          </w:tcPr>
          <w:p w14:paraId="288CE60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11.3</w:t>
            </w:r>
          </w:p>
        </w:tc>
      </w:tr>
      <w:tr w14:paraId="2B7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3813179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[46,50]</w:t>
            </w:r>
          </w:p>
        </w:tc>
        <w:tc>
          <w:tcPr>
            <w:tcW w:w="1907" w:type="dxa"/>
            <w:shd w:val="clear" w:color="auto" w:fill="auto"/>
            <w:noWrap/>
            <w:vAlign w:val="center"/>
          </w:tcPr>
          <w:p w14:paraId="4880B7D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58.8</w:t>
            </w:r>
          </w:p>
        </w:tc>
        <w:tc>
          <w:tcPr>
            <w:tcW w:w="1700" w:type="dxa"/>
            <w:shd w:val="clear" w:color="auto" w:fill="auto"/>
            <w:noWrap/>
            <w:vAlign w:val="center"/>
          </w:tcPr>
          <w:p w14:paraId="6CA385F8">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57.2</w:t>
            </w:r>
          </w:p>
        </w:tc>
        <w:tc>
          <w:tcPr>
            <w:tcW w:w="800" w:type="dxa"/>
            <w:shd w:val="clear" w:color="auto" w:fill="auto"/>
            <w:noWrap/>
            <w:vAlign w:val="center"/>
          </w:tcPr>
          <w:p w14:paraId="4AFFA25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7.9</w:t>
            </w:r>
          </w:p>
        </w:tc>
        <w:tc>
          <w:tcPr>
            <w:tcW w:w="798" w:type="dxa"/>
            <w:shd w:val="clear" w:color="auto" w:fill="auto"/>
            <w:noWrap/>
            <w:vAlign w:val="center"/>
          </w:tcPr>
          <w:p w14:paraId="148429B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8.1</w:t>
            </w:r>
          </w:p>
        </w:tc>
        <w:tc>
          <w:tcPr>
            <w:tcW w:w="995" w:type="dxa"/>
            <w:shd w:val="clear" w:color="auto" w:fill="auto"/>
            <w:noWrap/>
            <w:vAlign w:val="center"/>
          </w:tcPr>
          <w:p w14:paraId="35F6381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12.7</w:t>
            </w:r>
          </w:p>
        </w:tc>
        <w:tc>
          <w:tcPr>
            <w:tcW w:w="1009" w:type="dxa"/>
            <w:shd w:val="clear" w:color="auto" w:fill="auto"/>
            <w:noWrap/>
            <w:vAlign w:val="center"/>
          </w:tcPr>
          <w:p w14:paraId="2FE1E5D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11.6</w:t>
            </w:r>
          </w:p>
        </w:tc>
        <w:tc>
          <w:tcPr>
            <w:tcW w:w="885" w:type="dxa"/>
            <w:shd w:val="clear" w:color="auto" w:fill="auto"/>
            <w:noWrap/>
            <w:vAlign w:val="center"/>
          </w:tcPr>
          <w:p w14:paraId="5A56E5A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19.6</w:t>
            </w:r>
          </w:p>
        </w:tc>
        <w:tc>
          <w:tcPr>
            <w:tcW w:w="950" w:type="dxa"/>
            <w:shd w:val="clear" w:color="auto" w:fill="auto"/>
            <w:noWrap/>
            <w:vAlign w:val="center"/>
          </w:tcPr>
          <w:p w14:paraId="195033C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18.1</w:t>
            </w:r>
          </w:p>
        </w:tc>
      </w:tr>
      <w:tr w14:paraId="33D9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5B342AA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[51,55]</w:t>
            </w:r>
          </w:p>
        </w:tc>
        <w:tc>
          <w:tcPr>
            <w:tcW w:w="1907" w:type="dxa"/>
            <w:shd w:val="clear" w:color="auto" w:fill="auto"/>
            <w:noWrap/>
            <w:vAlign w:val="center"/>
          </w:tcPr>
          <w:p w14:paraId="197B27FA">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91.2</w:t>
            </w:r>
          </w:p>
        </w:tc>
        <w:tc>
          <w:tcPr>
            <w:tcW w:w="1700" w:type="dxa"/>
            <w:shd w:val="clear" w:color="auto" w:fill="auto"/>
            <w:noWrap/>
            <w:vAlign w:val="center"/>
          </w:tcPr>
          <w:p w14:paraId="0B00EBE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85.2</w:t>
            </w:r>
          </w:p>
        </w:tc>
        <w:tc>
          <w:tcPr>
            <w:tcW w:w="800" w:type="dxa"/>
            <w:shd w:val="clear" w:color="auto" w:fill="auto"/>
            <w:noWrap/>
            <w:vAlign w:val="center"/>
          </w:tcPr>
          <w:p w14:paraId="31D8FDC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14.1</w:t>
            </w:r>
          </w:p>
        </w:tc>
        <w:tc>
          <w:tcPr>
            <w:tcW w:w="798" w:type="dxa"/>
            <w:shd w:val="clear" w:color="auto" w:fill="auto"/>
            <w:noWrap/>
            <w:vAlign w:val="center"/>
          </w:tcPr>
          <w:p w14:paraId="7460CB8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12.8</w:t>
            </w:r>
          </w:p>
        </w:tc>
        <w:tc>
          <w:tcPr>
            <w:tcW w:w="995" w:type="dxa"/>
            <w:shd w:val="clear" w:color="auto" w:fill="auto"/>
            <w:noWrap/>
            <w:vAlign w:val="center"/>
          </w:tcPr>
          <w:p w14:paraId="639859E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13.6</w:t>
            </w:r>
          </w:p>
        </w:tc>
        <w:tc>
          <w:tcPr>
            <w:tcW w:w="1009" w:type="dxa"/>
            <w:shd w:val="clear" w:color="auto" w:fill="auto"/>
            <w:noWrap/>
            <w:vAlign w:val="center"/>
          </w:tcPr>
          <w:p w14:paraId="5019A16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12.1</w:t>
            </w:r>
          </w:p>
        </w:tc>
        <w:tc>
          <w:tcPr>
            <w:tcW w:w="885" w:type="dxa"/>
            <w:shd w:val="clear" w:color="auto" w:fill="auto"/>
            <w:noWrap/>
            <w:vAlign w:val="center"/>
          </w:tcPr>
          <w:p w14:paraId="419B4DD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23.9</w:t>
            </w:r>
          </w:p>
        </w:tc>
        <w:tc>
          <w:tcPr>
            <w:tcW w:w="950" w:type="dxa"/>
            <w:shd w:val="clear" w:color="auto" w:fill="auto"/>
            <w:noWrap/>
            <w:vAlign w:val="center"/>
          </w:tcPr>
          <w:p w14:paraId="2166599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20.7</w:t>
            </w:r>
          </w:p>
        </w:tc>
      </w:tr>
      <w:tr w14:paraId="4DB8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06FCC90">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[56,60]</w:t>
            </w:r>
          </w:p>
        </w:tc>
        <w:tc>
          <w:tcPr>
            <w:tcW w:w="1907" w:type="dxa"/>
            <w:shd w:val="clear" w:color="auto" w:fill="auto"/>
            <w:noWrap/>
            <w:vAlign w:val="center"/>
          </w:tcPr>
          <w:p w14:paraId="592FC8E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135.6</w:t>
            </w:r>
          </w:p>
        </w:tc>
        <w:tc>
          <w:tcPr>
            <w:tcW w:w="1700" w:type="dxa"/>
            <w:shd w:val="clear" w:color="auto" w:fill="auto"/>
            <w:noWrap/>
            <w:vAlign w:val="center"/>
          </w:tcPr>
          <w:p w14:paraId="1E470E0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100.9</w:t>
            </w:r>
          </w:p>
        </w:tc>
        <w:tc>
          <w:tcPr>
            <w:tcW w:w="800" w:type="dxa"/>
            <w:shd w:val="clear" w:color="auto" w:fill="auto"/>
            <w:noWrap/>
            <w:vAlign w:val="center"/>
          </w:tcPr>
          <w:p w14:paraId="6C47307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16.4</w:t>
            </w:r>
          </w:p>
        </w:tc>
        <w:tc>
          <w:tcPr>
            <w:tcW w:w="798" w:type="dxa"/>
            <w:shd w:val="clear" w:color="auto" w:fill="auto"/>
            <w:noWrap/>
            <w:vAlign w:val="center"/>
          </w:tcPr>
          <w:p w14:paraId="54147DB7">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11.1</w:t>
            </w:r>
          </w:p>
        </w:tc>
        <w:tc>
          <w:tcPr>
            <w:tcW w:w="995" w:type="dxa"/>
            <w:shd w:val="clear" w:color="auto" w:fill="auto"/>
            <w:noWrap/>
            <w:vAlign w:val="center"/>
          </w:tcPr>
          <w:p w14:paraId="108F9B3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21.5</w:t>
            </w:r>
          </w:p>
        </w:tc>
        <w:tc>
          <w:tcPr>
            <w:tcW w:w="1009" w:type="dxa"/>
            <w:shd w:val="clear" w:color="auto" w:fill="auto"/>
            <w:noWrap/>
            <w:vAlign w:val="center"/>
          </w:tcPr>
          <w:p w14:paraId="3B24404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16.9</w:t>
            </w:r>
          </w:p>
        </w:tc>
        <w:tc>
          <w:tcPr>
            <w:tcW w:w="885" w:type="dxa"/>
            <w:shd w:val="clear" w:color="auto" w:fill="auto"/>
            <w:noWrap/>
            <w:vAlign w:val="center"/>
          </w:tcPr>
          <w:p w14:paraId="47E328A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35.8</w:t>
            </w:r>
          </w:p>
        </w:tc>
        <w:tc>
          <w:tcPr>
            <w:tcW w:w="950" w:type="dxa"/>
            <w:shd w:val="clear" w:color="auto" w:fill="auto"/>
            <w:noWrap/>
            <w:vAlign w:val="center"/>
          </w:tcPr>
          <w:p w14:paraId="418A50A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29.2</w:t>
            </w:r>
          </w:p>
        </w:tc>
      </w:tr>
      <w:tr w14:paraId="372A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auto" w:fill="auto"/>
            <w:noWrap/>
            <w:vAlign w:val="center"/>
          </w:tcPr>
          <w:p w14:paraId="1C05505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[61,65]</w:t>
            </w:r>
          </w:p>
        </w:tc>
        <w:tc>
          <w:tcPr>
            <w:tcW w:w="1907" w:type="dxa"/>
            <w:shd w:val="clear" w:color="auto" w:fill="auto"/>
            <w:noWrap/>
            <w:vAlign w:val="center"/>
          </w:tcPr>
          <w:p w14:paraId="1287AC76">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201</w:t>
            </w:r>
          </w:p>
        </w:tc>
        <w:tc>
          <w:tcPr>
            <w:tcW w:w="1700" w:type="dxa"/>
            <w:shd w:val="clear" w:color="auto" w:fill="auto"/>
            <w:noWrap/>
            <w:vAlign w:val="center"/>
          </w:tcPr>
          <w:p w14:paraId="72F5BD7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174.4</w:t>
            </w:r>
          </w:p>
        </w:tc>
        <w:tc>
          <w:tcPr>
            <w:tcW w:w="800" w:type="dxa"/>
            <w:shd w:val="clear" w:color="auto" w:fill="auto"/>
            <w:noWrap/>
            <w:vAlign w:val="center"/>
          </w:tcPr>
          <w:p w14:paraId="500D061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17.4</w:t>
            </w:r>
          </w:p>
        </w:tc>
        <w:tc>
          <w:tcPr>
            <w:tcW w:w="798" w:type="dxa"/>
            <w:shd w:val="clear" w:color="auto" w:fill="auto"/>
            <w:noWrap/>
            <w:vAlign w:val="center"/>
          </w:tcPr>
          <w:p w14:paraId="618AA719">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12.7</w:t>
            </w:r>
          </w:p>
        </w:tc>
        <w:tc>
          <w:tcPr>
            <w:tcW w:w="995" w:type="dxa"/>
            <w:shd w:val="clear" w:color="auto" w:fill="auto"/>
            <w:noWrap/>
            <w:vAlign w:val="center"/>
          </w:tcPr>
          <w:p w14:paraId="313AD01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30.8</w:t>
            </w:r>
          </w:p>
        </w:tc>
        <w:tc>
          <w:tcPr>
            <w:tcW w:w="1009" w:type="dxa"/>
            <w:shd w:val="clear" w:color="auto" w:fill="auto"/>
            <w:noWrap/>
            <w:vAlign w:val="center"/>
          </w:tcPr>
          <w:p w14:paraId="06560D7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26</w:t>
            </w:r>
          </w:p>
        </w:tc>
        <w:tc>
          <w:tcPr>
            <w:tcW w:w="885" w:type="dxa"/>
            <w:shd w:val="clear" w:color="auto" w:fill="auto"/>
            <w:noWrap/>
            <w:vAlign w:val="center"/>
          </w:tcPr>
          <w:p w14:paraId="3F7C39BE">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57.6</w:t>
            </w:r>
          </w:p>
        </w:tc>
        <w:tc>
          <w:tcPr>
            <w:tcW w:w="950" w:type="dxa"/>
            <w:shd w:val="clear" w:color="auto" w:fill="auto"/>
            <w:noWrap/>
            <w:vAlign w:val="center"/>
          </w:tcPr>
          <w:p w14:paraId="2E6C832C">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47.1</w:t>
            </w:r>
          </w:p>
        </w:tc>
      </w:tr>
      <w:tr w14:paraId="27D6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000000" w:fill="auto"/>
            <w:noWrap/>
            <w:vAlign w:val="center"/>
          </w:tcPr>
          <w:p w14:paraId="574CBD0B">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[66,70]</w:t>
            </w:r>
          </w:p>
        </w:tc>
        <w:tc>
          <w:tcPr>
            <w:tcW w:w="1907" w:type="dxa"/>
            <w:shd w:val="clear" w:color="000000" w:fill="auto"/>
            <w:noWrap/>
            <w:vAlign w:val="center"/>
          </w:tcPr>
          <w:p w14:paraId="55E228C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234.1</w:t>
            </w:r>
          </w:p>
        </w:tc>
        <w:tc>
          <w:tcPr>
            <w:tcW w:w="1700" w:type="dxa"/>
            <w:shd w:val="clear" w:color="000000" w:fill="auto"/>
            <w:noWrap/>
            <w:vAlign w:val="center"/>
          </w:tcPr>
          <w:p w14:paraId="0EAF8DB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225.4</w:t>
            </w:r>
          </w:p>
        </w:tc>
        <w:tc>
          <w:tcPr>
            <w:tcW w:w="800" w:type="dxa"/>
            <w:shd w:val="clear" w:color="000000" w:fill="auto"/>
            <w:noWrap/>
            <w:vAlign w:val="center"/>
          </w:tcPr>
          <w:p w14:paraId="37689C24">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798" w:type="dxa"/>
            <w:shd w:val="clear" w:color="000000" w:fill="auto"/>
            <w:noWrap/>
            <w:vAlign w:val="center"/>
          </w:tcPr>
          <w:p w14:paraId="34DFE251">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18.2</w:t>
            </w:r>
          </w:p>
        </w:tc>
        <w:tc>
          <w:tcPr>
            <w:tcW w:w="995" w:type="dxa"/>
            <w:shd w:val="clear" w:color="000000" w:fill="auto"/>
            <w:noWrap/>
            <w:vAlign w:val="center"/>
          </w:tcPr>
          <w:p w14:paraId="113B68B2">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44.7</w:t>
            </w:r>
          </w:p>
        </w:tc>
        <w:tc>
          <w:tcPr>
            <w:tcW w:w="1009" w:type="dxa"/>
            <w:shd w:val="clear" w:color="000000" w:fill="auto"/>
            <w:noWrap/>
            <w:vAlign w:val="center"/>
          </w:tcPr>
          <w:p w14:paraId="2D9F627D">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42.2</w:t>
            </w:r>
          </w:p>
        </w:tc>
        <w:tc>
          <w:tcPr>
            <w:tcW w:w="885" w:type="dxa"/>
            <w:shd w:val="clear" w:color="000000" w:fill="auto"/>
            <w:noWrap/>
            <w:vAlign w:val="center"/>
          </w:tcPr>
          <w:p w14:paraId="6F6EF033">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74.2</w:t>
            </w:r>
          </w:p>
        </w:tc>
        <w:tc>
          <w:tcPr>
            <w:tcW w:w="950" w:type="dxa"/>
            <w:shd w:val="clear" w:color="000000" w:fill="auto"/>
            <w:noWrap/>
            <w:vAlign w:val="center"/>
          </w:tcPr>
          <w:p w14:paraId="37B5E245">
            <w:pPr>
              <w:keepNext w:val="0"/>
              <w:keepLines w:val="0"/>
              <w:widowControl/>
              <w:suppressLineNumbers w:val="0"/>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68.6</w:t>
            </w:r>
          </w:p>
        </w:tc>
      </w:tr>
      <w:tr w14:paraId="690F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000000" w:fill="auto"/>
            <w:noWrap/>
            <w:vAlign w:val="center"/>
          </w:tcPr>
          <w:p w14:paraId="472D1A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[71,75]</w:t>
            </w:r>
          </w:p>
        </w:tc>
        <w:tc>
          <w:tcPr>
            <w:tcW w:w="1907" w:type="dxa"/>
            <w:shd w:val="clear" w:color="000000" w:fill="auto"/>
            <w:noWrap/>
            <w:vAlign w:val="center"/>
          </w:tcPr>
          <w:p w14:paraId="196DB8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348.4</w:t>
            </w:r>
          </w:p>
        </w:tc>
        <w:tc>
          <w:tcPr>
            <w:tcW w:w="1700" w:type="dxa"/>
            <w:shd w:val="clear" w:color="000000" w:fill="auto"/>
            <w:noWrap/>
            <w:vAlign w:val="center"/>
          </w:tcPr>
          <w:p w14:paraId="7D53971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286.3</w:t>
            </w:r>
          </w:p>
        </w:tc>
        <w:tc>
          <w:tcPr>
            <w:tcW w:w="800" w:type="dxa"/>
            <w:shd w:val="clear" w:color="000000" w:fill="auto"/>
            <w:noWrap/>
            <w:vAlign w:val="center"/>
          </w:tcPr>
          <w:p w14:paraId="45328C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27.8</w:t>
            </w:r>
          </w:p>
        </w:tc>
        <w:tc>
          <w:tcPr>
            <w:tcW w:w="798" w:type="dxa"/>
            <w:shd w:val="clear" w:color="000000" w:fill="auto"/>
            <w:noWrap/>
            <w:vAlign w:val="center"/>
          </w:tcPr>
          <w:p w14:paraId="44AE41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24.3</w:t>
            </w:r>
          </w:p>
        </w:tc>
        <w:tc>
          <w:tcPr>
            <w:tcW w:w="995" w:type="dxa"/>
            <w:shd w:val="clear" w:color="000000" w:fill="auto"/>
            <w:noWrap/>
            <w:vAlign w:val="center"/>
          </w:tcPr>
          <w:p w14:paraId="3C7F56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60.9</w:t>
            </w:r>
          </w:p>
        </w:tc>
        <w:tc>
          <w:tcPr>
            <w:tcW w:w="1009" w:type="dxa"/>
            <w:shd w:val="clear" w:color="000000" w:fill="auto"/>
            <w:noWrap/>
            <w:vAlign w:val="center"/>
          </w:tcPr>
          <w:p w14:paraId="427E82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59.9</w:t>
            </w:r>
          </w:p>
        </w:tc>
        <w:tc>
          <w:tcPr>
            <w:tcW w:w="885" w:type="dxa"/>
            <w:shd w:val="clear" w:color="000000" w:fill="auto"/>
            <w:noWrap/>
            <w:vAlign w:val="center"/>
          </w:tcPr>
          <w:p w14:paraId="70318C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100.8</w:t>
            </w:r>
          </w:p>
        </w:tc>
        <w:tc>
          <w:tcPr>
            <w:tcW w:w="950" w:type="dxa"/>
            <w:shd w:val="clear" w:color="000000" w:fill="auto"/>
            <w:noWrap/>
            <w:vAlign w:val="center"/>
          </w:tcPr>
          <w:p w14:paraId="4DB1FC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83.8</w:t>
            </w:r>
          </w:p>
        </w:tc>
      </w:tr>
      <w:tr w14:paraId="5192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shd w:val="clear" w:color="000000" w:fill="auto"/>
            <w:noWrap/>
            <w:vAlign w:val="center"/>
          </w:tcPr>
          <w:p w14:paraId="2A7999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[76,80]</w:t>
            </w:r>
          </w:p>
        </w:tc>
        <w:tc>
          <w:tcPr>
            <w:tcW w:w="1907" w:type="dxa"/>
            <w:shd w:val="clear" w:color="000000" w:fill="auto"/>
            <w:noWrap/>
            <w:vAlign w:val="center"/>
          </w:tcPr>
          <w:p w14:paraId="0B37D4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437.4</w:t>
            </w:r>
          </w:p>
        </w:tc>
        <w:tc>
          <w:tcPr>
            <w:tcW w:w="1700" w:type="dxa"/>
            <w:shd w:val="clear" w:color="000000" w:fill="auto"/>
            <w:noWrap/>
            <w:vAlign w:val="center"/>
          </w:tcPr>
          <w:p w14:paraId="1147C8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372.4</w:t>
            </w:r>
          </w:p>
        </w:tc>
        <w:tc>
          <w:tcPr>
            <w:tcW w:w="800" w:type="dxa"/>
            <w:shd w:val="clear" w:color="000000" w:fill="auto"/>
            <w:noWrap/>
            <w:vAlign w:val="center"/>
          </w:tcPr>
          <w:p w14:paraId="576124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35.6</w:t>
            </w:r>
          </w:p>
        </w:tc>
        <w:tc>
          <w:tcPr>
            <w:tcW w:w="798" w:type="dxa"/>
            <w:shd w:val="clear" w:color="000000" w:fill="auto"/>
            <w:noWrap/>
            <w:vAlign w:val="center"/>
          </w:tcPr>
          <w:p w14:paraId="7891E7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31.7</w:t>
            </w:r>
          </w:p>
        </w:tc>
        <w:tc>
          <w:tcPr>
            <w:tcW w:w="995" w:type="dxa"/>
            <w:shd w:val="clear" w:color="000000" w:fill="auto"/>
            <w:noWrap/>
            <w:vAlign w:val="center"/>
          </w:tcPr>
          <w:p w14:paraId="66D1FD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86.5</w:t>
            </w:r>
          </w:p>
        </w:tc>
        <w:tc>
          <w:tcPr>
            <w:tcW w:w="1009" w:type="dxa"/>
            <w:shd w:val="clear" w:color="000000" w:fill="auto"/>
            <w:noWrap/>
            <w:vAlign w:val="center"/>
          </w:tcPr>
          <w:p w14:paraId="5EFEC2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87.1</w:t>
            </w:r>
          </w:p>
        </w:tc>
        <w:tc>
          <w:tcPr>
            <w:tcW w:w="885" w:type="dxa"/>
            <w:shd w:val="clear" w:color="000000" w:fill="auto"/>
            <w:noWrap/>
            <w:vAlign w:val="center"/>
          </w:tcPr>
          <w:p w14:paraId="58739D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146.2</w:t>
            </w:r>
          </w:p>
        </w:tc>
        <w:tc>
          <w:tcPr>
            <w:tcW w:w="950" w:type="dxa"/>
            <w:shd w:val="clear" w:color="000000" w:fill="auto"/>
            <w:noWrap/>
            <w:vAlign w:val="center"/>
          </w:tcPr>
          <w:p w14:paraId="19352F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134.4</w:t>
            </w:r>
          </w:p>
        </w:tc>
      </w:tr>
    </w:tbl>
    <w:p w14:paraId="69DE62F7"/>
    <w:p w14:paraId="52CDAB92">
      <w:pPr>
        <w:pStyle w:val="12"/>
        <w:widowControl/>
        <w:numPr>
          <w:ilvl w:val="0"/>
          <w:numId w:val="1"/>
        </w:numPr>
        <w:ind w:firstLineChars="0"/>
        <w:rPr>
          <w:rFonts w:ascii="微软雅黑" w:hAnsi="微软雅黑" w:eastAsia="微软雅黑"/>
          <w:b/>
          <w:sz w:val="18"/>
          <w:szCs w:val="18"/>
        </w:rPr>
      </w:pPr>
      <w:r>
        <w:rPr>
          <w:rFonts w:hint="eastAsia" w:ascii="微软雅黑" w:hAnsi="微软雅黑" w:eastAsia="微软雅黑"/>
          <w:b/>
          <w:sz w:val="18"/>
          <w:szCs w:val="18"/>
        </w:rPr>
        <w:t>家庭单用户优享价格规则说明：本保险产品针对首次投保或上一张保单期满后指定期限内重新投保时多人投保有家庭单用户优享价格：</w:t>
      </w:r>
    </w:p>
    <w:p w14:paraId="373BD5C2">
      <w:pPr>
        <w:pStyle w:val="12"/>
        <w:widowControl/>
        <w:numPr>
          <w:ilvl w:val="1"/>
          <w:numId w:val="2"/>
        </w:numPr>
        <w:ind w:left="0" w:firstLine="360"/>
        <w:rPr>
          <w:rFonts w:ascii="微软雅黑" w:hAnsi="微软雅黑" w:eastAsia="微软雅黑"/>
          <w:b w:val="0"/>
          <w:bCs/>
          <w:sz w:val="18"/>
          <w:szCs w:val="18"/>
        </w:rPr>
      </w:pPr>
      <w:r>
        <w:rPr>
          <w:rFonts w:hint="eastAsia" w:ascii="微软雅黑" w:hAnsi="微软雅黑" w:eastAsia="微软雅黑"/>
          <w:b w:val="0"/>
          <w:bCs/>
          <w:sz w:val="18"/>
          <w:szCs w:val="18"/>
        </w:rPr>
        <w:t>首次投保时，相较单人投保，同一投保人名下持有众民保·百万重疾险（免健告）保单家庭成员（限本人/配偶/子女/父母/配偶父母（经配偶父母本人同意））及当前订单新增的家庭成员人数之和优享价格；如累计为2人，当前订单每人价格优享5%；如累计为3人，当前订单每人价格优享10%；如累计为</w:t>
      </w:r>
      <w:r>
        <w:rPr>
          <w:rFonts w:hint="eastAsia" w:ascii="微软雅黑" w:hAnsi="微软雅黑" w:eastAsia="微软雅黑"/>
          <w:b w:val="0"/>
          <w:bCs/>
          <w:sz w:val="18"/>
          <w:szCs w:val="18"/>
          <w:lang w:val="en-US" w:eastAsia="zh-CN"/>
        </w:rPr>
        <w:t>4人</w:t>
      </w:r>
      <w:r>
        <w:rPr>
          <w:rFonts w:hint="eastAsia" w:ascii="微软雅黑" w:hAnsi="微软雅黑" w:eastAsia="微软雅黑"/>
          <w:b w:val="0"/>
          <w:bCs/>
          <w:sz w:val="18"/>
          <w:szCs w:val="18"/>
        </w:rPr>
        <w:t>，当前订单每人价格优享1</w:t>
      </w:r>
      <w:r>
        <w:rPr>
          <w:rFonts w:hint="eastAsia" w:ascii="微软雅黑" w:hAnsi="微软雅黑" w:eastAsia="微软雅黑"/>
          <w:b w:val="0"/>
          <w:bCs/>
          <w:sz w:val="18"/>
          <w:szCs w:val="18"/>
          <w:lang w:val="en-US" w:eastAsia="zh-CN"/>
        </w:rPr>
        <w:t>5</w:t>
      </w:r>
      <w:r>
        <w:rPr>
          <w:rFonts w:hint="eastAsia" w:ascii="微软雅黑" w:hAnsi="微软雅黑" w:eastAsia="微软雅黑"/>
          <w:b w:val="0"/>
          <w:bCs/>
          <w:sz w:val="18"/>
          <w:szCs w:val="18"/>
        </w:rPr>
        <w:t>%；如累计为</w:t>
      </w:r>
      <w:r>
        <w:rPr>
          <w:rFonts w:hint="eastAsia" w:ascii="微软雅黑" w:hAnsi="微软雅黑" w:eastAsia="微软雅黑"/>
          <w:b w:val="0"/>
          <w:bCs/>
          <w:sz w:val="18"/>
          <w:szCs w:val="18"/>
          <w:lang w:val="en-US" w:eastAsia="zh-CN"/>
        </w:rPr>
        <w:t>5</w:t>
      </w:r>
      <w:r>
        <w:rPr>
          <w:rFonts w:hint="eastAsia" w:ascii="微软雅黑" w:hAnsi="微软雅黑" w:eastAsia="微软雅黑"/>
          <w:b w:val="0"/>
          <w:bCs/>
          <w:sz w:val="18"/>
          <w:szCs w:val="18"/>
        </w:rPr>
        <w:t>人及以上，当前订单每人价格优享</w:t>
      </w:r>
      <w:r>
        <w:rPr>
          <w:rFonts w:hint="eastAsia" w:ascii="微软雅黑" w:hAnsi="微软雅黑" w:eastAsia="微软雅黑"/>
          <w:b w:val="0"/>
          <w:bCs/>
          <w:sz w:val="18"/>
          <w:szCs w:val="18"/>
          <w:lang w:val="en-US" w:eastAsia="zh-CN"/>
        </w:rPr>
        <w:t>20</w:t>
      </w:r>
      <w:r>
        <w:rPr>
          <w:rFonts w:hint="eastAsia" w:ascii="微软雅黑" w:hAnsi="微软雅黑" w:eastAsia="微软雅黑"/>
          <w:b w:val="0"/>
          <w:bCs/>
          <w:sz w:val="18"/>
          <w:szCs w:val="18"/>
        </w:rPr>
        <w:t>%；</w:t>
      </w:r>
    </w:p>
    <w:p w14:paraId="0D844587">
      <w:pPr>
        <w:pStyle w:val="12"/>
        <w:widowControl/>
        <w:numPr>
          <w:ilvl w:val="1"/>
          <w:numId w:val="2"/>
        </w:numPr>
        <w:ind w:left="0" w:firstLine="360"/>
        <w:rPr>
          <w:rFonts w:ascii="微软雅黑" w:hAnsi="微软雅黑" w:eastAsia="微软雅黑"/>
          <w:b w:val="0"/>
          <w:bCs/>
          <w:sz w:val="18"/>
          <w:szCs w:val="18"/>
        </w:rPr>
      </w:pPr>
      <w:r>
        <w:rPr>
          <w:rFonts w:hint="eastAsia" w:ascii="微软雅黑" w:hAnsi="微软雅黑" w:eastAsia="微软雅黑"/>
          <w:b w:val="0"/>
          <w:bCs/>
          <w:sz w:val="18"/>
          <w:szCs w:val="18"/>
        </w:rPr>
        <w:t>重新投保时，按同一投保人名下持有众民保·百万重疾险（免健告）保单家庭成员人数优享价格，1)如累计为2人，当前订单每人价格优享5%；如累计为3人，当前订单每人价格优享10%；如累计为4人，当前订单每人价格优享15%；如累计为5人及以上，当前订单每人价格优享20%；</w:t>
      </w:r>
    </w:p>
    <w:p w14:paraId="179E09D8">
      <w:pPr>
        <w:pStyle w:val="12"/>
        <w:widowControl/>
        <w:numPr>
          <w:ilvl w:val="1"/>
          <w:numId w:val="2"/>
        </w:numPr>
        <w:ind w:left="0" w:firstLine="360"/>
        <w:rPr>
          <w:rFonts w:ascii="微软雅黑" w:hAnsi="微软雅黑" w:eastAsia="微软雅黑"/>
          <w:b w:val="0"/>
          <w:bCs/>
          <w:sz w:val="18"/>
          <w:szCs w:val="18"/>
        </w:rPr>
      </w:pPr>
      <w:r>
        <w:rPr>
          <w:rFonts w:hint="eastAsia" w:ascii="微软雅黑" w:hAnsi="微软雅黑" w:eastAsia="微软雅黑"/>
          <w:b w:val="0"/>
          <w:bCs/>
          <w:sz w:val="18"/>
          <w:szCs w:val="18"/>
        </w:rPr>
        <w:t>家庭单用户优享价格以系统显示为准。</w:t>
      </w:r>
    </w:p>
    <w:p w14:paraId="24EC7119">
      <w:pPr>
        <w:pStyle w:val="12"/>
        <w:widowControl/>
        <w:numPr>
          <w:ilvl w:val="0"/>
          <w:numId w:val="1"/>
        </w:numPr>
        <w:ind w:firstLineChars="0"/>
        <w:rPr>
          <w:rFonts w:ascii="微软雅黑" w:hAnsi="微软雅黑" w:eastAsia="微软雅黑"/>
          <w:b/>
          <w:sz w:val="18"/>
          <w:szCs w:val="18"/>
        </w:rPr>
      </w:pPr>
      <w:r>
        <w:rPr>
          <w:rFonts w:hint="eastAsia" w:ascii="微软雅黑" w:hAnsi="微软雅黑" w:eastAsia="微软雅黑"/>
          <w:b/>
          <w:sz w:val="18"/>
          <w:szCs w:val="18"/>
        </w:rPr>
        <w:t>优选体用户优享价格规则说明：本保险产品针对首次投保时有优选体用户优享价格：</w:t>
      </w:r>
    </w:p>
    <w:p w14:paraId="690AFAFF">
      <w:pPr>
        <w:pStyle w:val="12"/>
        <w:widowControl/>
        <w:numPr>
          <w:ilvl w:val="0"/>
          <w:numId w:val="3"/>
        </w:numPr>
        <w:ind w:left="0" w:firstLine="360"/>
        <w:rPr>
          <w:rFonts w:ascii="微软雅黑" w:hAnsi="微软雅黑" w:eastAsia="微软雅黑"/>
          <w:b w:val="0"/>
          <w:bCs/>
          <w:sz w:val="18"/>
          <w:szCs w:val="18"/>
        </w:rPr>
      </w:pPr>
      <w:r>
        <w:rPr>
          <w:rFonts w:hint="eastAsia" w:ascii="微软雅黑" w:hAnsi="微软雅黑" w:eastAsia="微软雅黑"/>
          <w:b w:val="0"/>
          <w:bCs/>
          <w:sz w:val="18"/>
          <w:szCs w:val="18"/>
        </w:rPr>
        <w:t>首次投保时，新增的被保险人当前持有众民保·</w:t>
      </w:r>
      <w:r>
        <w:rPr>
          <w:rFonts w:hint="eastAsia" w:ascii="微软雅黑" w:hAnsi="微软雅黑" w:eastAsia="微软雅黑"/>
          <w:b w:val="0"/>
          <w:bCs/>
          <w:sz w:val="18"/>
          <w:szCs w:val="18"/>
          <w:lang w:val="en-US" w:eastAsia="zh-CN"/>
        </w:rPr>
        <w:t>百万</w:t>
      </w:r>
      <w:r>
        <w:rPr>
          <w:rFonts w:hint="eastAsia" w:ascii="微软雅黑" w:hAnsi="微软雅黑" w:eastAsia="微软雅黑"/>
          <w:b w:val="0"/>
          <w:bCs/>
          <w:sz w:val="18"/>
          <w:szCs w:val="18"/>
        </w:rPr>
        <w:t>医疗险的保</w:t>
      </w:r>
      <w:r>
        <w:rPr>
          <w:rFonts w:hint="eastAsia" w:ascii="微软雅黑" w:hAnsi="微软雅黑" w:eastAsia="微软雅黑"/>
          <w:b w:val="0"/>
          <w:bCs/>
          <w:sz w:val="18"/>
          <w:szCs w:val="18"/>
          <w:lang w:val="en-US" w:eastAsia="zh-CN"/>
        </w:rPr>
        <w:t>单</w:t>
      </w:r>
      <w:r>
        <w:rPr>
          <w:rFonts w:hint="eastAsia" w:ascii="微软雅黑" w:hAnsi="微软雅黑" w:eastAsia="微软雅黑"/>
          <w:b w:val="0"/>
          <w:bCs/>
          <w:sz w:val="18"/>
          <w:szCs w:val="18"/>
        </w:rPr>
        <w:t>价格优享1</w:t>
      </w:r>
      <w:r>
        <w:rPr>
          <w:rFonts w:ascii="微软雅黑" w:hAnsi="微软雅黑" w:eastAsia="微软雅黑"/>
          <w:b w:val="0"/>
          <w:bCs/>
          <w:sz w:val="18"/>
          <w:szCs w:val="18"/>
        </w:rPr>
        <w:t>0%</w:t>
      </w:r>
      <w:r>
        <w:rPr>
          <w:rFonts w:hint="eastAsia" w:ascii="微软雅黑" w:hAnsi="微软雅黑" w:eastAsia="微软雅黑"/>
          <w:b w:val="0"/>
          <w:bCs/>
          <w:sz w:val="18"/>
          <w:szCs w:val="18"/>
        </w:rPr>
        <w:t>；</w:t>
      </w:r>
    </w:p>
    <w:p w14:paraId="45CFAF4D">
      <w:pPr>
        <w:pStyle w:val="12"/>
        <w:widowControl/>
        <w:numPr>
          <w:ilvl w:val="0"/>
          <w:numId w:val="3"/>
        </w:numPr>
        <w:ind w:left="0" w:firstLine="360"/>
        <w:rPr>
          <w:rFonts w:ascii="微软雅黑" w:hAnsi="微软雅黑" w:eastAsia="微软雅黑"/>
          <w:b w:val="0"/>
          <w:bCs/>
          <w:sz w:val="18"/>
          <w:szCs w:val="18"/>
        </w:rPr>
      </w:pPr>
      <w:r>
        <w:rPr>
          <w:rFonts w:hint="eastAsia" w:ascii="微软雅黑" w:hAnsi="微软雅黑" w:eastAsia="微软雅黑"/>
          <w:b w:val="0"/>
          <w:bCs/>
          <w:sz w:val="18"/>
          <w:szCs w:val="18"/>
          <w:lang w:val="en-US" w:eastAsia="zh-CN"/>
        </w:rPr>
        <w:t>重新投保时，</w:t>
      </w:r>
      <w:r>
        <w:rPr>
          <w:rFonts w:hint="eastAsia" w:ascii="微软雅黑" w:hAnsi="微软雅黑" w:eastAsia="微软雅黑"/>
          <w:b w:val="0"/>
          <w:bCs/>
          <w:sz w:val="18"/>
          <w:szCs w:val="18"/>
        </w:rPr>
        <w:t>被保险人当前持有众民保·百万医疗险的保单价格优享10%</w:t>
      </w:r>
      <w:r>
        <w:rPr>
          <w:rFonts w:hint="eastAsia" w:ascii="微软雅黑" w:hAnsi="微软雅黑" w:eastAsia="微软雅黑"/>
          <w:b w:val="0"/>
          <w:bCs/>
          <w:sz w:val="18"/>
          <w:szCs w:val="18"/>
          <w:lang w:eastAsia="zh-CN"/>
        </w:rPr>
        <w:t>；</w:t>
      </w:r>
    </w:p>
    <w:p w14:paraId="7ADBC007">
      <w:pPr>
        <w:pStyle w:val="12"/>
        <w:widowControl/>
        <w:numPr>
          <w:ilvl w:val="0"/>
          <w:numId w:val="3"/>
        </w:numPr>
        <w:ind w:left="0" w:firstLine="360"/>
        <w:rPr>
          <w:rFonts w:ascii="微软雅黑" w:hAnsi="微软雅黑" w:eastAsia="微软雅黑"/>
          <w:b w:val="0"/>
          <w:bCs/>
          <w:sz w:val="18"/>
          <w:szCs w:val="18"/>
        </w:rPr>
      </w:pPr>
      <w:r>
        <w:rPr>
          <w:rFonts w:hint="eastAsia" w:ascii="微软雅黑" w:hAnsi="微软雅黑" w:eastAsia="微软雅黑"/>
          <w:b w:val="0"/>
          <w:bCs/>
          <w:sz w:val="18"/>
          <w:szCs w:val="18"/>
        </w:rPr>
        <w:t>优选体用户优享价格以系统显示为准。</w:t>
      </w:r>
    </w:p>
    <w:p w14:paraId="7815F089">
      <w:pPr>
        <w:pStyle w:val="12"/>
        <w:widowControl/>
        <w:numPr>
          <w:ilvl w:val="0"/>
          <w:numId w:val="1"/>
        </w:numPr>
        <w:ind w:firstLineChars="0"/>
        <w:rPr>
          <w:rFonts w:ascii="微软雅黑" w:hAnsi="微软雅黑" w:eastAsia="微软雅黑"/>
          <w:b/>
          <w:sz w:val="22"/>
          <w:szCs w:val="22"/>
        </w:rPr>
      </w:pPr>
      <w:r>
        <w:rPr>
          <w:rFonts w:hint="eastAsia" w:ascii="微软雅黑" w:hAnsi="微软雅黑" w:eastAsia="微软雅黑"/>
          <w:b/>
          <w:sz w:val="18"/>
          <w:szCs w:val="18"/>
        </w:rPr>
        <w:t>如用户投保时同时选择了优选体用户规则及家庭单用户规则（可同时享有），最终销售价格以系统显示为准。</w:t>
      </w:r>
    </w:p>
    <w:p w14:paraId="7B2BC03A"/>
    <w:p w14:paraId="4E6AF6D9"/>
    <w:p w14:paraId="75B93C0A"/>
    <w:p w14:paraId="385045A2"/>
    <w:p w14:paraId="7739DF40"/>
    <w:p w14:paraId="24F56C8D"/>
    <w:p w14:paraId="4EA90E44"/>
    <w:p w14:paraId="159A7BE8"/>
    <w:sectPr>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常扬" w:date="2024-12-07T20:45:39Z" w:initials="">
    <w:p w14:paraId="57B0D373">
      <w:pPr>
        <w:pStyle w:val="2"/>
        <w:rPr>
          <w:rFonts w:hint="default" w:eastAsiaTheme="minorEastAsia"/>
          <w:lang w:val="en-US" w:eastAsia="zh-CN"/>
        </w:rPr>
      </w:pPr>
      <w:r>
        <w:rPr>
          <w:rFonts w:hint="eastAsia"/>
          <w:lang w:val="en-US" w:eastAsia="zh-CN"/>
        </w:rPr>
        <w:t>根据渠道对接可选责任情况可进行调整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B0D37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60904"/>
    <w:multiLevelType w:val="multilevel"/>
    <w:tmpl w:val="4DF60904"/>
    <w:lvl w:ilvl="0" w:tentative="0">
      <w:start w:val="1"/>
      <w:numFmt w:val="chineseCountingThousand"/>
      <w:lvlText w:val="(%1)"/>
      <w:lvlJc w:val="left"/>
      <w:pPr>
        <w:ind w:left="420" w:hanging="420"/>
      </w:pPr>
      <w:rPr>
        <w:b w:val="0"/>
        <w:bCs/>
        <w:sz w:val="18"/>
        <w:szCs w:val="18"/>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FC480E"/>
    <w:multiLevelType w:val="multilevel"/>
    <w:tmpl w:val="5AFC480E"/>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1842E59"/>
    <w:multiLevelType w:val="multilevel"/>
    <w:tmpl w:val="71842E59"/>
    <w:lvl w:ilvl="0" w:tentative="0">
      <w:start w:val="1"/>
      <w:numFmt w:val="decimal"/>
      <w:lvlText w:val="%1)"/>
      <w:lvlJc w:val="left"/>
      <w:pPr>
        <w:ind w:left="420" w:hanging="420"/>
      </w:pPr>
    </w:lvl>
    <w:lvl w:ilvl="1" w:tentative="0">
      <w:start w:val="1"/>
      <w:numFmt w:val="decimal"/>
      <w:suff w:val="space"/>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常扬">
    <w15:presenceInfo w15:providerId="WPS Office" w15:userId="4237928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C3391D"/>
    <w:rsid w:val="00040DDB"/>
    <w:rsid w:val="00060EF9"/>
    <w:rsid w:val="00070A8B"/>
    <w:rsid w:val="000B144A"/>
    <w:rsid w:val="000C4D36"/>
    <w:rsid w:val="00137DB0"/>
    <w:rsid w:val="001443E0"/>
    <w:rsid w:val="001469F1"/>
    <w:rsid w:val="001608E5"/>
    <w:rsid w:val="00181A19"/>
    <w:rsid w:val="001A78B7"/>
    <w:rsid w:val="001D77BB"/>
    <w:rsid w:val="0022292A"/>
    <w:rsid w:val="002B274A"/>
    <w:rsid w:val="002B583F"/>
    <w:rsid w:val="00323EAA"/>
    <w:rsid w:val="00380C41"/>
    <w:rsid w:val="00391B1C"/>
    <w:rsid w:val="003D1441"/>
    <w:rsid w:val="003D350F"/>
    <w:rsid w:val="004279CB"/>
    <w:rsid w:val="00485F5A"/>
    <w:rsid w:val="004923FB"/>
    <w:rsid w:val="00497F88"/>
    <w:rsid w:val="00554BAD"/>
    <w:rsid w:val="00586E03"/>
    <w:rsid w:val="00591F49"/>
    <w:rsid w:val="00594F4E"/>
    <w:rsid w:val="005A4F07"/>
    <w:rsid w:val="005E02B3"/>
    <w:rsid w:val="00644928"/>
    <w:rsid w:val="00695702"/>
    <w:rsid w:val="006D1EE4"/>
    <w:rsid w:val="00720FEF"/>
    <w:rsid w:val="007439BE"/>
    <w:rsid w:val="00795B9A"/>
    <w:rsid w:val="007B2A51"/>
    <w:rsid w:val="00846779"/>
    <w:rsid w:val="008670A8"/>
    <w:rsid w:val="008E4D09"/>
    <w:rsid w:val="008F4897"/>
    <w:rsid w:val="00945518"/>
    <w:rsid w:val="00962D79"/>
    <w:rsid w:val="009C185D"/>
    <w:rsid w:val="009F307E"/>
    <w:rsid w:val="00A151E2"/>
    <w:rsid w:val="00A568A3"/>
    <w:rsid w:val="00A8708F"/>
    <w:rsid w:val="00A9106A"/>
    <w:rsid w:val="00AC69D6"/>
    <w:rsid w:val="00B152F6"/>
    <w:rsid w:val="00B16DF1"/>
    <w:rsid w:val="00BE5656"/>
    <w:rsid w:val="00C0540B"/>
    <w:rsid w:val="00C12E44"/>
    <w:rsid w:val="00C30EB1"/>
    <w:rsid w:val="00C675B9"/>
    <w:rsid w:val="00CD0FEB"/>
    <w:rsid w:val="00CE7C94"/>
    <w:rsid w:val="00DA5FC1"/>
    <w:rsid w:val="00DF495F"/>
    <w:rsid w:val="00E031C8"/>
    <w:rsid w:val="00E069F4"/>
    <w:rsid w:val="00E21333"/>
    <w:rsid w:val="00E5548A"/>
    <w:rsid w:val="00EC3F14"/>
    <w:rsid w:val="00EE207F"/>
    <w:rsid w:val="00F3124C"/>
    <w:rsid w:val="00F905E0"/>
    <w:rsid w:val="00FB2A02"/>
    <w:rsid w:val="00FC0765"/>
    <w:rsid w:val="0B507B3F"/>
    <w:rsid w:val="114330F8"/>
    <w:rsid w:val="16642860"/>
    <w:rsid w:val="21362637"/>
    <w:rsid w:val="24751499"/>
    <w:rsid w:val="332A4B22"/>
    <w:rsid w:val="3A6132E0"/>
    <w:rsid w:val="3EA53896"/>
    <w:rsid w:val="40545080"/>
    <w:rsid w:val="420429E3"/>
    <w:rsid w:val="4A0F64EA"/>
    <w:rsid w:val="67E05C36"/>
    <w:rsid w:val="68C3391D"/>
    <w:rsid w:val="69445B2D"/>
    <w:rsid w:val="7CA0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1601</Words>
  <Characters>3345</Characters>
  <Lines>21</Lines>
  <Paragraphs>6</Paragraphs>
  <TotalTime>26</TotalTime>
  <ScaleCrop>false</ScaleCrop>
  <LinksUpToDate>false</LinksUpToDate>
  <CharactersWithSpaces>3345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2022-06-09T03:23:00Z</dcterms:created>
  <dc:creator>yangzhongwen</dc:creator>
  <cp:lastModifiedBy>常扬</cp:lastModifiedBy>
  <dcterms:modified xsi:type="dcterms:W3CDTF">2024-12-10T05:38:27Z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C830DAED0DFB42538D4CC8A3E65D6FD5</vt:lpwstr>
  </property>
</Properties>
</file>