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等线" w:hAnsi="等线" w:eastAsia="等线"/>
          <w:b/>
          <w:sz w:val="44"/>
          <w:szCs w:val="44"/>
          <w:lang w:val="en-US" w:eastAsia="zh-CN"/>
        </w:rPr>
      </w:pPr>
      <w:r>
        <w:rPr>
          <w:rFonts w:hint="eastAsia" w:ascii="等线" w:hAnsi="等线" w:eastAsia="等线"/>
          <w:b/>
          <w:sz w:val="44"/>
          <w:szCs w:val="44"/>
          <w:lang w:eastAsia="zh-CN"/>
        </w:rPr>
        <w:t>孝欣保</w:t>
      </w:r>
      <w:r>
        <w:rPr>
          <w:rFonts w:hint="eastAsia" w:ascii="等线" w:hAnsi="等线" w:eastAsia="等线"/>
          <w:b/>
          <w:sz w:val="44"/>
          <w:szCs w:val="44"/>
          <w:lang w:val="en-US" w:eastAsia="zh-CN"/>
        </w:rPr>
        <w:t>中</w:t>
      </w:r>
      <w:r>
        <w:rPr>
          <w:rFonts w:hint="eastAsia" w:ascii="等线" w:hAnsi="等线" w:eastAsia="等线"/>
          <w:b/>
          <w:sz w:val="44"/>
          <w:szCs w:val="44"/>
          <w:lang w:eastAsia="zh-CN"/>
        </w:rPr>
        <w:t>老年人综合意外</w:t>
      </w:r>
      <w:r>
        <w:rPr>
          <w:rFonts w:hint="eastAsia" w:ascii="等线" w:hAnsi="等线" w:eastAsia="等线"/>
          <w:b/>
          <w:sz w:val="44"/>
          <w:szCs w:val="44"/>
          <w:lang w:val="en-US" w:eastAsia="zh-CN"/>
        </w:rPr>
        <w:t>（</w:t>
      </w:r>
      <w:bookmarkStart w:id="0" w:name="_GoBack"/>
      <w:r>
        <w:rPr>
          <w:rFonts w:hint="eastAsia" w:ascii="等线" w:hAnsi="等线" w:eastAsia="等线"/>
          <w:b/>
          <w:sz w:val="44"/>
          <w:szCs w:val="44"/>
          <w:lang w:val="en-US" w:eastAsia="zh-CN"/>
        </w:rPr>
        <w:t>3号</w:t>
      </w:r>
      <w:bookmarkEnd w:id="0"/>
      <w:r>
        <w:rPr>
          <w:rFonts w:hint="eastAsia" w:ascii="等线" w:hAnsi="等线" w:eastAsia="等线"/>
          <w:b/>
          <w:sz w:val="44"/>
          <w:szCs w:val="44"/>
          <w:lang w:val="en-US" w:eastAsia="zh-CN"/>
        </w:rPr>
        <w:t>）</w:t>
      </w:r>
    </w:p>
    <w:p>
      <w:pPr>
        <w:jc w:val="center"/>
        <w:rPr>
          <w:rFonts w:ascii="等线" w:hAnsi="等线" w:eastAsia="等线"/>
          <w:sz w:val="24"/>
          <w:szCs w:val="44"/>
        </w:rPr>
      </w:pPr>
      <w:r>
        <w:rPr>
          <w:rFonts w:hint="eastAsia" w:ascii="等线" w:hAnsi="等线" w:eastAsia="等线"/>
          <w:sz w:val="24"/>
          <w:szCs w:val="44"/>
        </w:rPr>
        <w:t>单位</w:t>
      </w:r>
      <w:r>
        <w:rPr>
          <w:rFonts w:ascii="等线" w:hAnsi="等线" w:eastAsia="等线"/>
          <w:sz w:val="24"/>
          <w:szCs w:val="44"/>
        </w:rPr>
        <w:t>：元</w:t>
      </w:r>
    </w:p>
    <w:p>
      <w:pPr>
        <w:jc w:val="center"/>
        <w:rPr>
          <w:rFonts w:ascii="等线" w:hAnsi="等线" w:eastAsia="等线"/>
          <w:sz w:val="24"/>
          <w:szCs w:val="44"/>
        </w:r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6"/>
        <w:gridCol w:w="1662"/>
        <w:gridCol w:w="1662"/>
        <w:gridCol w:w="16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年交费用 - 必选责任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年龄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轻享版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基础版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卓越版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[50-55]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[56-60]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[61-65]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[66-70]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[71-75]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[76-80]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[81-85]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意外骨折加油包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年龄</w:t>
            </w:r>
          </w:p>
        </w:tc>
        <w:tc>
          <w:tcPr>
            <w:tcW w:w="29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年交费用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[50-55]</w:t>
            </w:r>
          </w:p>
        </w:tc>
        <w:tc>
          <w:tcPr>
            <w:tcW w:w="29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[56-60]</w:t>
            </w:r>
          </w:p>
        </w:tc>
        <w:tc>
          <w:tcPr>
            <w:tcW w:w="29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[61-65]</w:t>
            </w:r>
          </w:p>
        </w:tc>
        <w:tc>
          <w:tcPr>
            <w:tcW w:w="29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[66-70]</w:t>
            </w:r>
          </w:p>
        </w:tc>
        <w:tc>
          <w:tcPr>
            <w:tcW w:w="29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[71-75]</w:t>
            </w:r>
          </w:p>
        </w:tc>
        <w:tc>
          <w:tcPr>
            <w:tcW w:w="29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[76-80]</w:t>
            </w:r>
          </w:p>
        </w:tc>
        <w:tc>
          <w:tcPr>
            <w:tcW w:w="29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[81-85]</w:t>
            </w:r>
          </w:p>
        </w:tc>
        <w:tc>
          <w:tcPr>
            <w:tcW w:w="29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00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月交费用 - 必选责任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年龄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轻享版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基础版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升级版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[50-55]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13.6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19.6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[56-60]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16.6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22.6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[61-65]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16.6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22.6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[66-70]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19.5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25.5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[71-75]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33.9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[76-80]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34.4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45.2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6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[81-85]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42.2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64.4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00" w:type="pct"/>
            <w:gridSpan w:val="4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意外骨折加油包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年龄</w:t>
            </w:r>
          </w:p>
        </w:tc>
        <w:tc>
          <w:tcPr>
            <w:tcW w:w="29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月交费用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[50-55]</w:t>
            </w:r>
          </w:p>
        </w:tc>
        <w:tc>
          <w:tcPr>
            <w:tcW w:w="29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[56-60]</w:t>
            </w:r>
          </w:p>
        </w:tc>
        <w:tc>
          <w:tcPr>
            <w:tcW w:w="29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[61-65]</w:t>
            </w:r>
          </w:p>
        </w:tc>
        <w:tc>
          <w:tcPr>
            <w:tcW w:w="29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[66-70]</w:t>
            </w:r>
          </w:p>
        </w:tc>
        <w:tc>
          <w:tcPr>
            <w:tcW w:w="29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[71-75]</w:t>
            </w:r>
          </w:p>
        </w:tc>
        <w:tc>
          <w:tcPr>
            <w:tcW w:w="29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[76-80]</w:t>
            </w:r>
          </w:p>
        </w:tc>
        <w:tc>
          <w:tcPr>
            <w:tcW w:w="29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[81-85]</w:t>
            </w:r>
          </w:p>
        </w:tc>
        <w:tc>
          <w:tcPr>
            <w:tcW w:w="29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35</w:t>
            </w:r>
          </w:p>
        </w:tc>
      </w:tr>
    </w:tbl>
    <w:p>
      <w:pPr>
        <w:rPr>
          <w:rFonts w:hint="eastAsia" w:ascii="等线" w:hAnsi="等线" w:eastAsia="等线"/>
          <w:b/>
          <w:bCs/>
          <w:sz w:val="2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75DF7"/>
    <w:rsid w:val="005A054D"/>
    <w:rsid w:val="09C75DF7"/>
    <w:rsid w:val="131A3B95"/>
    <w:rsid w:val="14711346"/>
    <w:rsid w:val="199E0B65"/>
    <w:rsid w:val="22002B76"/>
    <w:rsid w:val="29E967A1"/>
    <w:rsid w:val="2AED4C2A"/>
    <w:rsid w:val="2CBD3F21"/>
    <w:rsid w:val="2F5A1544"/>
    <w:rsid w:val="304C722A"/>
    <w:rsid w:val="3FE57A0B"/>
    <w:rsid w:val="42F0793A"/>
    <w:rsid w:val="43D876F1"/>
    <w:rsid w:val="539A2F4F"/>
    <w:rsid w:val="5EFC51CD"/>
    <w:rsid w:val="641A10D1"/>
    <w:rsid w:val="65364624"/>
    <w:rsid w:val="662E13CB"/>
    <w:rsid w:val="6BC55AA9"/>
    <w:rsid w:val="72732F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2020-04-02T05:33:00Z</dcterms:created>
  <dc:creator>yangzhongwen</dc:creator>
  <cp:lastModifiedBy>shaohaofeng</cp:lastModifiedBy>
  <dcterms:modified xsi:type="dcterms:W3CDTF">2024-01-16T08:35:38Z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8DEE52941B694447B9D51B70FE225AA6</vt:lpwstr>
  </property>
</Properties>
</file>